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15E38" w:rsidRDefault="1020E4CF" w14:paraId="6EA79BB8" w14:textId="509EFEAC">
      <w:pPr>
        <w:pStyle w:val="Title"/>
      </w:pPr>
      <w:r>
        <w:t>Falkirk</w:t>
      </w:r>
      <w:r>
        <w:rPr>
          <w:spacing w:val="-15"/>
        </w:rPr>
        <w:t xml:space="preserve"> </w:t>
      </w:r>
      <w:r w:rsidR="355FB3FB">
        <w:t>Christmas</w:t>
      </w:r>
      <w:r w:rsidR="355FB3FB">
        <w:rPr>
          <w:spacing w:val="-14"/>
        </w:rPr>
        <w:t xml:space="preserve"> </w:t>
      </w:r>
      <w:r w:rsidR="355FB3FB">
        <w:t>Trees</w:t>
      </w:r>
      <w:r w:rsidR="355FB3FB">
        <w:rPr>
          <w:spacing w:val="-11"/>
        </w:rPr>
        <w:t xml:space="preserve"> </w:t>
      </w:r>
      <w:r w:rsidR="355FB3FB">
        <w:rPr>
          <w:spacing w:val="-4"/>
        </w:rPr>
        <w:t>202</w:t>
      </w:r>
      <w:r w:rsidR="6799FDC7">
        <w:rPr>
          <w:spacing w:val="-4"/>
        </w:rPr>
        <w:t>5</w:t>
      </w:r>
    </w:p>
    <w:p w:rsidR="00E15E38" w:rsidP="00287D07" w:rsidRDefault="00287D07" w14:paraId="70B1856B" w14:textId="6A185CB3">
      <w:pPr>
        <w:pStyle w:val="BodyText"/>
        <w:spacing w:before="225"/>
        <w:jc w:val="center"/>
        <w:rPr>
          <w:b/>
          <w:sz w:val="20"/>
        </w:rPr>
      </w:pPr>
      <w:r>
        <w:rPr>
          <w:noProof/>
        </w:rPr>
        <w:drawing>
          <wp:inline distT="0" distB="0" distL="0" distR="0" wp14:anchorId="2E49317B" wp14:editId="1D1F3828">
            <wp:extent cx="3346882" cy="3346882"/>
            <wp:effectExtent l="0" t="0" r="6350" b="6350"/>
            <wp:docPr id="701112293" name="Picture 1" descr="A collage of a christmas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12293" name="Picture 1" descr="A collage of a christmas tre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318" cy="3355318"/>
                    </a:xfrm>
                    <a:prstGeom prst="rect">
                      <a:avLst/>
                    </a:prstGeom>
                    <a:noFill/>
                    <a:ln>
                      <a:noFill/>
                    </a:ln>
                  </pic:spPr>
                </pic:pic>
              </a:graphicData>
            </a:graphic>
          </wp:inline>
        </w:drawing>
      </w:r>
    </w:p>
    <w:p w:rsidR="00E15E38" w:rsidRDefault="00E15E38" w14:paraId="672A6659" w14:textId="77777777">
      <w:pPr>
        <w:pStyle w:val="BodyText"/>
        <w:spacing w:before="157"/>
        <w:rPr>
          <w:b/>
        </w:rPr>
      </w:pPr>
    </w:p>
    <w:p w:rsidR="00E15E38" w:rsidRDefault="00EF663D" w14:paraId="3E7A9F1C" w14:textId="77777777">
      <w:pPr>
        <w:pStyle w:val="Heading1"/>
        <w:numPr>
          <w:ilvl w:val="0"/>
          <w:numId w:val="1"/>
        </w:numPr>
        <w:tabs>
          <w:tab w:val="left" w:pos="820"/>
        </w:tabs>
      </w:pPr>
      <w:r>
        <w:rPr>
          <w:spacing w:val="-2"/>
        </w:rPr>
        <w:t>Introduction</w:t>
      </w:r>
    </w:p>
    <w:p w:rsidR="00E15E38" w:rsidRDefault="00E15E38" w14:paraId="0A37501D" w14:textId="77777777">
      <w:pPr>
        <w:pStyle w:val="BodyText"/>
        <w:spacing w:before="77"/>
        <w:rPr>
          <w:b/>
        </w:rPr>
      </w:pPr>
    </w:p>
    <w:p w:rsidR="00E15E38" w:rsidRDefault="00EF663D" w14:paraId="433E0666" w14:textId="1573A27A">
      <w:pPr>
        <w:pStyle w:val="BodyText"/>
        <w:spacing w:before="1" w:line="276" w:lineRule="auto"/>
        <w:ind w:left="820" w:right="114"/>
      </w:pPr>
      <w:r>
        <w:t>In</w:t>
      </w:r>
      <w:r>
        <w:rPr>
          <w:spacing w:val="-2"/>
        </w:rPr>
        <w:t xml:space="preserve"> </w:t>
      </w:r>
      <w:r>
        <w:t>cities</w:t>
      </w:r>
      <w:r>
        <w:rPr>
          <w:spacing w:val="-4"/>
        </w:rPr>
        <w:t xml:space="preserve"> </w:t>
      </w:r>
      <w:r>
        <w:t>all</w:t>
      </w:r>
      <w:r>
        <w:rPr>
          <w:spacing w:val="-2"/>
        </w:rPr>
        <w:t xml:space="preserve"> </w:t>
      </w:r>
      <w:r>
        <w:t>around</w:t>
      </w:r>
      <w:r>
        <w:rPr>
          <w:spacing w:val="-5"/>
        </w:rPr>
        <w:t xml:space="preserve"> </w:t>
      </w:r>
      <w:r>
        <w:t>the</w:t>
      </w:r>
      <w:r>
        <w:rPr>
          <w:spacing w:val="-4"/>
        </w:rPr>
        <w:t xml:space="preserve"> </w:t>
      </w:r>
      <w:r>
        <w:t>world,</w:t>
      </w:r>
      <w:r>
        <w:rPr>
          <w:spacing w:val="-3"/>
        </w:rPr>
        <w:t xml:space="preserve"> </w:t>
      </w:r>
      <w:r>
        <w:t>festive</w:t>
      </w:r>
      <w:r>
        <w:rPr>
          <w:spacing w:val="-4"/>
        </w:rPr>
        <w:t xml:space="preserve"> </w:t>
      </w:r>
      <w:r>
        <w:t>tree</w:t>
      </w:r>
      <w:r>
        <w:rPr>
          <w:spacing w:val="-2"/>
        </w:rPr>
        <w:t xml:space="preserve"> </w:t>
      </w:r>
      <w:r>
        <w:t>displays</w:t>
      </w:r>
      <w:r>
        <w:rPr>
          <w:spacing w:val="-4"/>
        </w:rPr>
        <w:t xml:space="preserve"> </w:t>
      </w:r>
      <w:r>
        <w:t>are</w:t>
      </w:r>
      <w:r>
        <w:rPr>
          <w:spacing w:val="-4"/>
        </w:rPr>
        <w:t xml:space="preserve"> </w:t>
      </w:r>
      <w:r>
        <w:t>a</w:t>
      </w:r>
      <w:r>
        <w:rPr>
          <w:spacing w:val="-2"/>
        </w:rPr>
        <w:t xml:space="preserve"> </w:t>
      </w:r>
      <w:r>
        <w:t>highlight of</w:t>
      </w:r>
      <w:r>
        <w:rPr>
          <w:spacing w:val="-3"/>
        </w:rPr>
        <w:t xml:space="preserve"> </w:t>
      </w:r>
      <w:r>
        <w:t>the</w:t>
      </w:r>
      <w:r>
        <w:rPr>
          <w:spacing w:val="-2"/>
        </w:rPr>
        <w:t xml:space="preserve"> </w:t>
      </w:r>
      <w:r>
        <w:t>season.</w:t>
      </w:r>
      <w:r>
        <w:rPr>
          <w:spacing w:val="-1"/>
        </w:rPr>
        <w:t xml:space="preserve"> </w:t>
      </w:r>
      <w:r>
        <w:t>Beautiful and inspiring trees</w:t>
      </w:r>
      <w:r w:rsidR="1E7F67BB">
        <w:t xml:space="preserve"> are</w:t>
      </w:r>
      <w:r>
        <w:t xml:space="preserve"> created by designers who combine festive traditions and contemporary design.</w:t>
      </w:r>
    </w:p>
    <w:p w:rsidR="00E15E38" w:rsidRDefault="00E15E38" w14:paraId="5DAB6C7B" w14:textId="77777777">
      <w:pPr>
        <w:pStyle w:val="BodyText"/>
        <w:spacing w:before="38"/>
      </w:pPr>
    </w:p>
    <w:p w:rsidR="00E15E38" w:rsidRDefault="00EF663D" w14:paraId="6493F0DC" w14:textId="6FC7B0E3">
      <w:pPr>
        <w:pStyle w:val="BodyText"/>
        <w:spacing w:line="276" w:lineRule="auto"/>
        <w:ind w:left="820" w:right="114"/>
      </w:pPr>
      <w:r>
        <w:t>This</w:t>
      </w:r>
      <w:r>
        <w:rPr>
          <w:spacing w:val="-3"/>
        </w:rPr>
        <w:t xml:space="preserve"> </w:t>
      </w:r>
      <w:r>
        <w:t>year,</w:t>
      </w:r>
      <w:r>
        <w:rPr>
          <w:spacing w:val="-2"/>
        </w:rPr>
        <w:t xml:space="preserve"> </w:t>
      </w:r>
      <w:r w:rsidR="00BB448F">
        <w:t>Falkirk Council are</w:t>
      </w:r>
      <w:r>
        <w:rPr>
          <w:spacing w:val="-3"/>
        </w:rPr>
        <w:t xml:space="preserve"> </w:t>
      </w:r>
      <w:r>
        <w:t>looking to commission</w:t>
      </w:r>
      <w:r w:rsidR="00BB448F">
        <w:t xml:space="preserve"> one </w:t>
      </w:r>
      <w:r>
        <w:t>designer</w:t>
      </w:r>
      <w:r w:rsidR="02813C16">
        <w:t xml:space="preserve">/maker </w:t>
      </w:r>
      <w:r>
        <w:t xml:space="preserve">to create </w:t>
      </w:r>
      <w:r w:rsidR="00CB6102">
        <w:t xml:space="preserve">a </w:t>
      </w:r>
      <w:r>
        <w:t xml:space="preserve">bespoke and unique ‘Christmas Tree’ as part of </w:t>
      </w:r>
      <w:r w:rsidR="00BB448F">
        <w:t xml:space="preserve">our </w:t>
      </w:r>
      <w:r w:rsidR="00417EA8">
        <w:t>Festive Celebrations</w:t>
      </w:r>
    </w:p>
    <w:p w:rsidR="00E15E38" w:rsidRDefault="00E15E38" w14:paraId="02EB378F" w14:textId="77777777">
      <w:pPr>
        <w:pStyle w:val="BodyText"/>
        <w:spacing w:before="38"/>
      </w:pPr>
    </w:p>
    <w:p w:rsidR="00E15E38" w:rsidRDefault="00EF663D" w14:paraId="65AB93BE" w14:textId="77777777">
      <w:pPr>
        <w:pStyle w:val="Heading1"/>
        <w:numPr>
          <w:ilvl w:val="0"/>
          <w:numId w:val="1"/>
        </w:numPr>
        <w:tabs>
          <w:tab w:val="left" w:pos="820"/>
        </w:tabs>
      </w:pPr>
      <w:r>
        <w:rPr>
          <w:spacing w:val="-2"/>
        </w:rPr>
        <w:t>Concept</w:t>
      </w:r>
    </w:p>
    <w:p w:rsidR="00E15E38" w:rsidRDefault="00E15E38" w14:paraId="6A05A809" w14:textId="77777777">
      <w:pPr>
        <w:pStyle w:val="BodyText"/>
        <w:spacing w:before="75"/>
        <w:rPr>
          <w:b/>
        </w:rPr>
      </w:pPr>
    </w:p>
    <w:p w:rsidR="00E15E38" w:rsidRDefault="00EF663D" w14:paraId="0A43A059" w14:textId="1E3E7E9D">
      <w:pPr>
        <w:pStyle w:val="BodyText"/>
        <w:spacing w:line="276" w:lineRule="auto"/>
        <w:ind w:left="820"/>
      </w:pPr>
      <w:r>
        <w:t>For</w:t>
      </w:r>
      <w:r>
        <w:rPr>
          <w:spacing w:val="-1"/>
        </w:rPr>
        <w:t xml:space="preserve"> </w:t>
      </w:r>
      <w:r w:rsidR="002B1B6C">
        <w:t>two years</w:t>
      </w:r>
      <w:r>
        <w:rPr>
          <w:spacing w:val="-4"/>
        </w:rPr>
        <w:t xml:space="preserve"> </w:t>
      </w:r>
      <w:r>
        <w:t>we</w:t>
      </w:r>
      <w:r>
        <w:rPr>
          <w:spacing w:val="-3"/>
        </w:rPr>
        <w:t xml:space="preserve"> </w:t>
      </w:r>
      <w:r w:rsidR="00417EA8">
        <w:rPr>
          <w:spacing w:val="-3"/>
        </w:rPr>
        <w:t xml:space="preserve">have </w:t>
      </w:r>
      <w:r>
        <w:t>display</w:t>
      </w:r>
      <w:r w:rsidR="00417EA8">
        <w:t>ed</w:t>
      </w:r>
      <w:r>
        <w:rPr>
          <w:spacing w:val="-3"/>
        </w:rPr>
        <w:t xml:space="preserve"> </w:t>
      </w:r>
      <w:r>
        <w:t>unique</w:t>
      </w:r>
      <w:r>
        <w:rPr>
          <w:spacing w:val="-3"/>
        </w:rPr>
        <w:t xml:space="preserve"> </w:t>
      </w:r>
      <w:r>
        <w:t>interpretations</w:t>
      </w:r>
      <w:r>
        <w:rPr>
          <w:spacing w:val="-3"/>
        </w:rPr>
        <w:t xml:space="preserve"> </w:t>
      </w:r>
      <w:r>
        <w:t>of ‘Christmas</w:t>
      </w:r>
      <w:r>
        <w:rPr>
          <w:spacing w:val="-2"/>
        </w:rPr>
        <w:t xml:space="preserve"> </w:t>
      </w:r>
      <w:r>
        <w:t>Trees’</w:t>
      </w:r>
      <w:r>
        <w:rPr>
          <w:spacing w:val="-6"/>
        </w:rPr>
        <w:t xml:space="preserve"> </w:t>
      </w:r>
      <w:r>
        <w:t xml:space="preserve">made from reused and recycled </w:t>
      </w:r>
      <w:r w:rsidR="00417EA8">
        <w:t>wooden pallets</w:t>
      </w:r>
      <w:r>
        <w:t xml:space="preserve"> as a festive celebration </w:t>
      </w:r>
      <w:r w:rsidR="001E7DC1">
        <w:t>involving local primary schools and nursery groups</w:t>
      </w:r>
      <w:r w:rsidR="002B1B6C">
        <w:t xml:space="preserve"> at Helix Park.</w:t>
      </w:r>
      <w:r w:rsidR="528BD81D">
        <w:t xml:space="preserve"> (see image at the top of the page as </w:t>
      </w:r>
      <w:r w:rsidR="1B1B10A3">
        <w:t>an example</w:t>
      </w:r>
      <w:r w:rsidR="528BD81D">
        <w:t>)</w:t>
      </w:r>
    </w:p>
    <w:p w:rsidR="001E7DC1" w:rsidRDefault="001E7DC1" w14:paraId="30D2DC3B" w14:textId="77777777">
      <w:pPr>
        <w:pStyle w:val="BodyText"/>
        <w:spacing w:line="276" w:lineRule="auto"/>
        <w:ind w:left="820"/>
      </w:pPr>
    </w:p>
    <w:p w:rsidR="001E7DC1" w:rsidRDefault="001E7DC1" w14:paraId="4BE6A9E4" w14:textId="2B3332C9">
      <w:pPr>
        <w:pStyle w:val="BodyText"/>
        <w:spacing w:line="276" w:lineRule="auto"/>
        <w:ind w:left="820"/>
      </w:pPr>
      <w:r>
        <w:t xml:space="preserve">We are looking to develop this by inviting </w:t>
      </w:r>
      <w:r w:rsidR="00413EC7">
        <w:t xml:space="preserve">a designer </w:t>
      </w:r>
      <w:r w:rsidR="3625BB61">
        <w:t>/maker</w:t>
      </w:r>
      <w:r w:rsidR="00413EC7">
        <w:t xml:space="preserve"> </w:t>
      </w:r>
      <w:r w:rsidR="00195B03">
        <w:t xml:space="preserve">to design and work </w:t>
      </w:r>
      <w:proofErr w:type="gramStart"/>
      <w:r w:rsidR="00195B03">
        <w:t xml:space="preserve">with </w:t>
      </w:r>
      <w:r w:rsidR="003849AD">
        <w:t xml:space="preserve"> </w:t>
      </w:r>
      <w:r w:rsidR="00195B03">
        <w:t>community</w:t>
      </w:r>
      <w:proofErr w:type="gramEnd"/>
      <w:r w:rsidR="00195B03">
        <w:t xml:space="preserve"> groups</w:t>
      </w:r>
      <w:r w:rsidR="00AC2FCC">
        <w:t xml:space="preserve"> using the ‘Christmas Tree’ as the central focus and inspiration, but final designs can take any form.</w:t>
      </w:r>
      <w:r w:rsidR="003849AD">
        <w:t xml:space="preserve">  The designer will also produce 1 large tree </w:t>
      </w:r>
      <w:r w:rsidR="007D35F9">
        <w:t>of their own interpretation of ‘Christmas tree’</w:t>
      </w:r>
    </w:p>
    <w:p w:rsidR="00E15E38" w:rsidRDefault="00E15E38" w14:paraId="5A39BBE3" w14:textId="77777777">
      <w:pPr>
        <w:pStyle w:val="BodyText"/>
        <w:spacing w:before="39"/>
      </w:pPr>
    </w:p>
    <w:p w:rsidR="00E15E38" w:rsidRDefault="00EF663D" w14:paraId="4E36070B" w14:textId="567B6EF8">
      <w:pPr>
        <w:pStyle w:val="BodyText"/>
        <w:ind w:left="820"/>
      </w:pPr>
      <w:r>
        <w:t>The</w:t>
      </w:r>
      <w:r>
        <w:rPr>
          <w:spacing w:val="-6"/>
        </w:rPr>
        <w:t xml:space="preserve"> </w:t>
      </w:r>
      <w:r>
        <w:t>‘Trees’</w:t>
      </w:r>
      <w:r>
        <w:rPr>
          <w:spacing w:val="-4"/>
        </w:rPr>
        <w:t xml:space="preserve"> </w:t>
      </w:r>
      <w:r>
        <w:t>will</w:t>
      </w:r>
      <w:r>
        <w:rPr>
          <w:spacing w:val="-4"/>
        </w:rPr>
        <w:t xml:space="preserve"> </w:t>
      </w:r>
      <w:r>
        <w:t>form</w:t>
      </w:r>
      <w:r>
        <w:rPr>
          <w:spacing w:val="-2"/>
        </w:rPr>
        <w:t xml:space="preserve"> </w:t>
      </w:r>
      <w:r>
        <w:t>part</w:t>
      </w:r>
      <w:r>
        <w:rPr>
          <w:spacing w:val="-5"/>
        </w:rPr>
        <w:t xml:space="preserve"> </w:t>
      </w:r>
      <w:r>
        <w:t>of</w:t>
      </w:r>
      <w:r>
        <w:rPr>
          <w:spacing w:val="-5"/>
        </w:rPr>
        <w:t xml:space="preserve"> </w:t>
      </w:r>
      <w:r>
        <w:t>a</w:t>
      </w:r>
      <w:r>
        <w:rPr>
          <w:spacing w:val="-3"/>
        </w:rPr>
        <w:t xml:space="preserve"> </w:t>
      </w:r>
      <w:r>
        <w:t>display</w:t>
      </w:r>
      <w:r>
        <w:rPr>
          <w:spacing w:val="-4"/>
        </w:rPr>
        <w:t xml:space="preserve"> </w:t>
      </w:r>
      <w:r>
        <w:t>located</w:t>
      </w:r>
      <w:r>
        <w:rPr>
          <w:spacing w:val="-1"/>
        </w:rPr>
        <w:t xml:space="preserve"> </w:t>
      </w:r>
      <w:r>
        <w:t>at</w:t>
      </w:r>
      <w:r>
        <w:rPr>
          <w:spacing w:val="-2"/>
        </w:rPr>
        <w:t xml:space="preserve"> </w:t>
      </w:r>
      <w:r w:rsidR="002B1B6C">
        <w:t xml:space="preserve">Helix Park, </w:t>
      </w:r>
    </w:p>
    <w:p w:rsidR="00E15E38" w:rsidRDefault="00E15E38" w14:paraId="72A3D3EC" w14:textId="77777777">
      <w:pPr>
        <w:sectPr w:rsidR="00E15E38">
          <w:type w:val="continuous"/>
          <w:pgSz w:w="12240" w:h="15840" w:orient="portrait"/>
          <w:pgMar w:top="1380" w:right="1340" w:bottom="280" w:left="1340" w:header="720" w:footer="720" w:gutter="0"/>
          <w:cols w:space="720"/>
        </w:sectPr>
      </w:pPr>
    </w:p>
    <w:p w:rsidR="00E15E38" w:rsidRDefault="0004560E" w14:paraId="13A7C448" w14:textId="3513830E">
      <w:pPr>
        <w:pStyle w:val="BodyText"/>
        <w:spacing w:before="80" w:line="276" w:lineRule="auto"/>
        <w:ind w:left="820" w:right="114"/>
      </w:pPr>
      <w:r>
        <w:lastRenderedPageBreak/>
        <w:t xml:space="preserve">All </w:t>
      </w:r>
      <w:r w:rsidR="00EF663D">
        <w:t>final installations must represent the highest quality of design.</w:t>
      </w:r>
    </w:p>
    <w:p w:rsidR="00E15E38" w:rsidRDefault="00E15E38" w14:paraId="0D0B940D" w14:textId="77777777">
      <w:pPr>
        <w:pStyle w:val="BodyText"/>
        <w:spacing w:before="39"/>
      </w:pPr>
    </w:p>
    <w:p w:rsidR="00E15E38" w:rsidRDefault="00EF663D" w14:paraId="4A44CFE1" w14:textId="77777777">
      <w:pPr>
        <w:pStyle w:val="BodyText"/>
        <w:spacing w:line="276" w:lineRule="auto"/>
        <w:ind w:left="820" w:right="203"/>
      </w:pPr>
      <w:r>
        <w:t>The project is seeking creative, unique designs which respond to the concept of a central</w:t>
      </w:r>
      <w:r>
        <w:rPr>
          <w:spacing w:val="-4"/>
        </w:rPr>
        <w:t xml:space="preserve"> </w:t>
      </w:r>
      <w:r>
        <w:t>Christmas</w:t>
      </w:r>
      <w:r>
        <w:rPr>
          <w:spacing w:val="-3"/>
        </w:rPr>
        <w:t xml:space="preserve"> </w:t>
      </w:r>
      <w:r>
        <w:t>Tree</w:t>
      </w:r>
      <w:r>
        <w:rPr>
          <w:spacing w:val="-3"/>
        </w:rPr>
        <w:t xml:space="preserve"> </w:t>
      </w:r>
      <w:r>
        <w:t>in</w:t>
      </w:r>
      <w:r>
        <w:rPr>
          <w:spacing w:val="-3"/>
        </w:rPr>
        <w:t xml:space="preserve"> </w:t>
      </w:r>
      <w:r>
        <w:t>festival</w:t>
      </w:r>
      <w:r>
        <w:rPr>
          <w:spacing w:val="-4"/>
        </w:rPr>
        <w:t xml:space="preserve"> </w:t>
      </w:r>
      <w:r>
        <w:t>celebrations.</w:t>
      </w:r>
      <w:r>
        <w:rPr>
          <w:spacing w:val="-4"/>
        </w:rPr>
        <w:t xml:space="preserve"> </w:t>
      </w:r>
      <w:r>
        <w:t>While</w:t>
      </w:r>
      <w:r>
        <w:rPr>
          <w:spacing w:val="-3"/>
        </w:rPr>
        <w:t xml:space="preserve"> </w:t>
      </w:r>
      <w:r>
        <w:t>the</w:t>
      </w:r>
      <w:r>
        <w:rPr>
          <w:spacing w:val="-5"/>
        </w:rPr>
        <w:t xml:space="preserve"> </w:t>
      </w:r>
      <w:r>
        <w:t>main</w:t>
      </w:r>
      <w:r>
        <w:rPr>
          <w:spacing w:val="-3"/>
        </w:rPr>
        <w:t xml:space="preserve"> </w:t>
      </w:r>
      <w:r>
        <w:t>inspiration</w:t>
      </w:r>
      <w:r>
        <w:rPr>
          <w:spacing w:val="-5"/>
        </w:rPr>
        <w:t xml:space="preserve"> </w:t>
      </w:r>
      <w:r>
        <w:t>for</w:t>
      </w:r>
      <w:r>
        <w:rPr>
          <w:spacing w:val="-4"/>
        </w:rPr>
        <w:t xml:space="preserve"> </w:t>
      </w:r>
      <w:r>
        <w:t>this</w:t>
      </w:r>
      <w:r>
        <w:rPr>
          <w:spacing w:val="-2"/>
        </w:rPr>
        <w:t xml:space="preserve"> </w:t>
      </w:r>
      <w:r>
        <w:t>brief</w:t>
      </w:r>
      <w:r>
        <w:rPr>
          <w:spacing w:val="-1"/>
        </w:rPr>
        <w:t xml:space="preserve"> </w:t>
      </w:r>
      <w:r>
        <w:t>is the Christmas Tree, we are looking for responses that celebrate the diversity of the winter period from different perspectives.</w:t>
      </w:r>
    </w:p>
    <w:p w:rsidR="00E15E38" w:rsidRDefault="00E15E38" w14:paraId="0E27B00A" w14:textId="77777777">
      <w:pPr>
        <w:pStyle w:val="BodyText"/>
        <w:spacing w:before="37"/>
      </w:pPr>
    </w:p>
    <w:p w:rsidR="00E15E38" w:rsidRDefault="00EF663D" w14:paraId="482C008E" w14:textId="7E62B89B">
      <w:pPr>
        <w:pStyle w:val="BodyText"/>
        <w:spacing w:before="1" w:line="276" w:lineRule="auto"/>
        <w:ind w:left="820" w:right="114"/>
      </w:pPr>
      <w:r>
        <w:t>Considering</w:t>
      </w:r>
      <w:r>
        <w:rPr>
          <w:spacing w:val="-4"/>
        </w:rPr>
        <w:t xml:space="preserve"> </w:t>
      </w:r>
      <w:r>
        <w:t>the</w:t>
      </w:r>
      <w:r>
        <w:rPr>
          <w:spacing w:val="-4"/>
        </w:rPr>
        <w:t xml:space="preserve"> </w:t>
      </w:r>
      <w:r>
        <w:t>environmental</w:t>
      </w:r>
      <w:r>
        <w:rPr>
          <w:spacing w:val="-5"/>
        </w:rPr>
        <w:t xml:space="preserve"> </w:t>
      </w:r>
      <w:r>
        <w:t>impact</w:t>
      </w:r>
      <w:r>
        <w:rPr>
          <w:spacing w:val="-5"/>
        </w:rPr>
        <w:t xml:space="preserve"> </w:t>
      </w:r>
      <w:r>
        <w:t>of</w:t>
      </w:r>
      <w:r>
        <w:rPr>
          <w:spacing w:val="-5"/>
        </w:rPr>
        <w:t xml:space="preserve"> </w:t>
      </w:r>
      <w:r>
        <w:t>large-scale</w:t>
      </w:r>
      <w:r>
        <w:rPr>
          <w:spacing w:val="-4"/>
        </w:rPr>
        <w:t xml:space="preserve"> </w:t>
      </w:r>
      <w:r>
        <w:t>festivities</w:t>
      </w:r>
      <w:r>
        <w:rPr>
          <w:spacing w:val="-4"/>
        </w:rPr>
        <w:t xml:space="preserve"> </w:t>
      </w:r>
      <w:r>
        <w:t>and</w:t>
      </w:r>
      <w:r>
        <w:rPr>
          <w:spacing w:val="-5"/>
        </w:rPr>
        <w:t xml:space="preserve"> </w:t>
      </w:r>
      <w:r>
        <w:t>the</w:t>
      </w:r>
      <w:r>
        <w:rPr>
          <w:spacing w:val="-5"/>
        </w:rPr>
        <w:t xml:space="preserve"> </w:t>
      </w:r>
      <w:r>
        <w:t>commitment</w:t>
      </w:r>
      <w:r>
        <w:rPr>
          <w:spacing w:val="-5"/>
        </w:rPr>
        <w:t xml:space="preserve"> </w:t>
      </w:r>
      <w:r>
        <w:t xml:space="preserve">from </w:t>
      </w:r>
      <w:r w:rsidR="41F68358">
        <w:t>the Falkirk area to</w:t>
      </w:r>
      <w:r>
        <w:t xml:space="preserve"> celebrate our own living Christmas tree, this project </w:t>
      </w:r>
      <w:r w:rsidR="05B5C382">
        <w:t>focuses on the words r</w:t>
      </w:r>
      <w:r>
        <w:t>educe, reuse and recycle</w:t>
      </w:r>
      <w:r w:rsidR="139B5957">
        <w:t xml:space="preserve">. </w:t>
      </w:r>
      <w:r>
        <w:t>All elements of the ‘tree’ and its decoration must be made from 100% reused or recycled materials.</w:t>
      </w:r>
    </w:p>
    <w:p w:rsidR="006A19D4" w:rsidRDefault="006A19D4" w14:paraId="6CBA0693" w14:textId="77777777">
      <w:pPr>
        <w:pStyle w:val="BodyText"/>
        <w:spacing w:before="1" w:line="276" w:lineRule="auto"/>
        <w:ind w:left="820" w:right="114"/>
      </w:pPr>
    </w:p>
    <w:p w:rsidR="006A19D4" w:rsidP="7F06E9CC" w:rsidRDefault="006A19D4" w14:paraId="31CA747D" w14:textId="42676F1C">
      <w:pPr>
        <w:pStyle w:val="BodyText"/>
        <w:spacing w:before="1" w:line="276" w:lineRule="auto"/>
        <w:ind w:left="820" w:right="114"/>
      </w:pPr>
      <w:r>
        <w:t xml:space="preserve">We would be looking for one large tree and </w:t>
      </w:r>
      <w:r w:rsidR="0087652F">
        <w:t xml:space="preserve">would again look to work with local primary schools and nurseries to continue their involvement using the pallet tree model which can be expanded to </w:t>
      </w:r>
      <w:r w:rsidR="00C23870">
        <w:t>include more community groups across the district.</w:t>
      </w:r>
      <w:r w:rsidR="0039282C">
        <w:t xml:space="preserve">  </w:t>
      </w:r>
      <w:proofErr w:type="gramStart"/>
      <w:r w:rsidR="0039282C">
        <w:t>Falkirk</w:t>
      </w:r>
      <w:proofErr w:type="gramEnd"/>
      <w:r w:rsidR="0039282C">
        <w:t xml:space="preserve"> Council Events Team can </w:t>
      </w:r>
      <w:r w:rsidR="008B23F3">
        <w:t xml:space="preserve">assist with </w:t>
      </w:r>
      <w:proofErr w:type="spellStart"/>
      <w:r w:rsidR="00BC3279">
        <w:t>sourceing</w:t>
      </w:r>
      <w:proofErr w:type="spellEnd"/>
      <w:r w:rsidR="00BC3279">
        <w:t xml:space="preserve"> pallets and provide </w:t>
      </w:r>
      <w:proofErr w:type="gramStart"/>
      <w:r w:rsidR="00BC3279">
        <w:t>instructions</w:t>
      </w:r>
      <w:r w:rsidR="0043496C">
        <w:t xml:space="preserve">  </w:t>
      </w:r>
      <w:r w:rsidR="00BC3279">
        <w:t>on</w:t>
      </w:r>
      <w:proofErr w:type="gramEnd"/>
      <w:r w:rsidR="00BC3279">
        <w:t xml:space="preserve"> how these are constructed</w:t>
      </w:r>
      <w:r w:rsidR="0043496C">
        <w:t>.</w:t>
      </w:r>
    </w:p>
    <w:p w:rsidR="00E15E38" w:rsidRDefault="00E15E38" w14:paraId="60061E4C" w14:textId="77777777">
      <w:pPr>
        <w:pStyle w:val="BodyText"/>
        <w:spacing w:before="38"/>
      </w:pPr>
    </w:p>
    <w:p w:rsidR="00E15E38" w:rsidRDefault="00EF663D" w14:paraId="47C5F9D3" w14:textId="77777777">
      <w:pPr>
        <w:pStyle w:val="Heading1"/>
        <w:numPr>
          <w:ilvl w:val="0"/>
          <w:numId w:val="1"/>
        </w:numPr>
        <w:tabs>
          <w:tab w:val="left" w:pos="820"/>
        </w:tabs>
      </w:pPr>
      <w:r>
        <w:rPr>
          <w:spacing w:val="-2"/>
        </w:rPr>
        <w:t>Eligibility</w:t>
      </w:r>
    </w:p>
    <w:p w:rsidR="00E15E38" w:rsidRDefault="00E15E38" w14:paraId="44EAFD9C" w14:textId="77777777">
      <w:pPr>
        <w:pStyle w:val="BodyText"/>
        <w:spacing w:before="75"/>
        <w:rPr>
          <w:b/>
        </w:rPr>
      </w:pPr>
    </w:p>
    <w:p w:rsidR="00E15E38" w:rsidRDefault="00EF663D" w14:paraId="0B171E7E" w14:textId="77777777">
      <w:pPr>
        <w:pStyle w:val="BodyText"/>
        <w:ind w:left="820"/>
      </w:pPr>
      <w:r>
        <w:t>This</w:t>
      </w:r>
      <w:r>
        <w:rPr>
          <w:spacing w:val="-4"/>
        </w:rPr>
        <w:t xml:space="preserve"> </w:t>
      </w:r>
      <w:r>
        <w:t>opportunity</w:t>
      </w:r>
      <w:r>
        <w:rPr>
          <w:spacing w:val="-4"/>
        </w:rPr>
        <w:t xml:space="preserve"> </w:t>
      </w:r>
      <w:r>
        <w:t>is</w:t>
      </w:r>
      <w:r>
        <w:rPr>
          <w:spacing w:val="-7"/>
        </w:rPr>
        <w:t xml:space="preserve"> </w:t>
      </w:r>
      <w:r>
        <w:t>open</w:t>
      </w:r>
      <w:r>
        <w:rPr>
          <w:spacing w:val="-6"/>
        </w:rPr>
        <w:t xml:space="preserve"> </w:t>
      </w:r>
      <w:r>
        <w:rPr>
          <w:spacing w:val="-5"/>
        </w:rPr>
        <w:t>to:</w:t>
      </w:r>
    </w:p>
    <w:p w:rsidR="00E15E38" w:rsidRDefault="00EF663D" w14:paraId="2C1E548A" w14:textId="09F1C440">
      <w:pPr>
        <w:pStyle w:val="ListParagraph"/>
        <w:numPr>
          <w:ilvl w:val="1"/>
          <w:numId w:val="1"/>
        </w:numPr>
        <w:tabs>
          <w:tab w:val="left" w:pos="1540"/>
        </w:tabs>
        <w:spacing w:before="40" w:line="276" w:lineRule="auto"/>
        <w:ind w:right="621"/>
      </w:pPr>
      <w:r>
        <w:t>Designers</w:t>
      </w:r>
      <w:r>
        <w:rPr>
          <w:spacing w:val="-3"/>
        </w:rPr>
        <w:t xml:space="preserve"> </w:t>
      </w:r>
      <w:r>
        <w:t>and</w:t>
      </w:r>
      <w:r>
        <w:rPr>
          <w:spacing w:val="-5"/>
        </w:rPr>
        <w:t xml:space="preserve"> </w:t>
      </w:r>
      <w:r>
        <w:t>makers</w:t>
      </w:r>
      <w:r>
        <w:rPr>
          <w:spacing w:val="-3"/>
        </w:rPr>
        <w:t xml:space="preserve"> </w:t>
      </w:r>
      <w:r>
        <w:t>who</w:t>
      </w:r>
      <w:r>
        <w:rPr>
          <w:spacing w:val="-3"/>
        </w:rPr>
        <w:t xml:space="preserve"> </w:t>
      </w:r>
      <w:r>
        <w:t>live</w:t>
      </w:r>
      <w:r>
        <w:rPr>
          <w:spacing w:val="-3"/>
        </w:rPr>
        <w:t xml:space="preserve"> </w:t>
      </w:r>
      <w:r>
        <w:t>or</w:t>
      </w:r>
      <w:r>
        <w:rPr>
          <w:spacing w:val="-4"/>
        </w:rPr>
        <w:t xml:space="preserve"> </w:t>
      </w:r>
      <w:r>
        <w:t>work</w:t>
      </w:r>
      <w:r>
        <w:rPr>
          <w:spacing w:val="-4"/>
        </w:rPr>
        <w:t xml:space="preserve"> </w:t>
      </w:r>
      <w:r>
        <w:t>in</w:t>
      </w:r>
      <w:r>
        <w:rPr>
          <w:spacing w:val="-3"/>
        </w:rPr>
        <w:t xml:space="preserve"> </w:t>
      </w:r>
      <w:r w:rsidR="002B1B6C">
        <w:t>Falkirk District area</w:t>
      </w:r>
      <w:r>
        <w:rPr>
          <w:spacing w:val="-3"/>
        </w:rPr>
        <w:t xml:space="preserve"> </w:t>
      </w:r>
      <w:r>
        <w:t>(defined</w:t>
      </w:r>
      <w:r>
        <w:rPr>
          <w:spacing w:val="-3"/>
        </w:rPr>
        <w:t xml:space="preserve"> </w:t>
      </w:r>
      <w:r>
        <w:t>as</w:t>
      </w:r>
      <w:r>
        <w:rPr>
          <w:spacing w:val="-3"/>
        </w:rPr>
        <w:t xml:space="preserve"> </w:t>
      </w:r>
      <w:r>
        <w:t>living</w:t>
      </w:r>
      <w:r>
        <w:rPr>
          <w:spacing w:val="-3"/>
        </w:rPr>
        <w:t xml:space="preserve"> </w:t>
      </w:r>
      <w:r>
        <w:t>or</w:t>
      </w:r>
      <w:r>
        <w:rPr>
          <w:spacing w:val="-3"/>
        </w:rPr>
        <w:t xml:space="preserve"> </w:t>
      </w:r>
      <w:r>
        <w:t xml:space="preserve">work address with a </w:t>
      </w:r>
      <w:r w:rsidR="002B1B6C">
        <w:t>FK1</w:t>
      </w:r>
      <w:r>
        <w:t xml:space="preserve"> – </w:t>
      </w:r>
      <w:r w:rsidR="002B1B6C">
        <w:t>FK</w:t>
      </w:r>
      <w:r w:rsidR="00C42472">
        <w:t>6 &amp; EH51</w:t>
      </w:r>
      <w:r>
        <w:t xml:space="preserve"> postcode)</w:t>
      </w:r>
    </w:p>
    <w:p w:rsidR="00E15E38" w:rsidP="002B1B6C" w:rsidRDefault="00EF663D" w14:paraId="4B94D5A5" w14:textId="42EEAACF">
      <w:pPr>
        <w:pStyle w:val="ListParagraph"/>
        <w:numPr>
          <w:ilvl w:val="1"/>
          <w:numId w:val="1"/>
        </w:numPr>
        <w:tabs>
          <w:tab w:val="left" w:pos="1540"/>
        </w:tabs>
        <w:spacing w:line="276" w:lineRule="auto"/>
        <w:ind w:right="189"/>
      </w:pPr>
      <w:r>
        <w:t>Designers</w:t>
      </w:r>
      <w:r w:rsidRPr="002B1B6C">
        <w:rPr>
          <w:spacing w:val="-2"/>
        </w:rPr>
        <w:t xml:space="preserve"> </w:t>
      </w:r>
      <w:r>
        <w:t>from</w:t>
      </w:r>
      <w:r w:rsidRPr="002B1B6C">
        <w:rPr>
          <w:spacing w:val="-4"/>
        </w:rPr>
        <w:t xml:space="preserve"> </w:t>
      </w:r>
      <w:r w:rsidR="002B1B6C">
        <w:t>Falkirk</w:t>
      </w:r>
      <w:r w:rsidRPr="002B1B6C">
        <w:rPr>
          <w:spacing w:val="-4"/>
        </w:rPr>
        <w:t xml:space="preserve"> </w:t>
      </w:r>
      <w:r>
        <w:t>(defined</w:t>
      </w:r>
      <w:r w:rsidRPr="002B1B6C">
        <w:rPr>
          <w:spacing w:val="-3"/>
        </w:rPr>
        <w:t xml:space="preserve"> </w:t>
      </w:r>
      <w:r>
        <w:t>as</w:t>
      </w:r>
      <w:r w:rsidRPr="002B1B6C">
        <w:rPr>
          <w:spacing w:val="-5"/>
        </w:rPr>
        <w:t xml:space="preserve"> </w:t>
      </w:r>
      <w:r w:rsidR="002B1B6C">
        <w:t xml:space="preserve">FK1 </w:t>
      </w:r>
      <w:r w:rsidR="00C42472">
        <w:t>–</w:t>
      </w:r>
      <w:r w:rsidR="002B1B6C">
        <w:t xml:space="preserve"> FK</w:t>
      </w:r>
      <w:r w:rsidR="00C42472">
        <w:t>6 &amp; EH51</w:t>
      </w:r>
      <w:r>
        <w:t>postcode)</w:t>
      </w:r>
      <w:r w:rsidRPr="002B1B6C">
        <w:rPr>
          <w:spacing w:val="-4"/>
        </w:rPr>
        <w:t xml:space="preserve"> </w:t>
      </w:r>
      <w:r>
        <w:t>and</w:t>
      </w:r>
      <w:r w:rsidRPr="002B1B6C">
        <w:rPr>
          <w:spacing w:val="-5"/>
        </w:rPr>
        <w:t xml:space="preserve"> </w:t>
      </w:r>
      <w:r>
        <w:t>recent</w:t>
      </w:r>
      <w:r w:rsidRPr="002B1B6C">
        <w:rPr>
          <w:spacing w:val="-1"/>
        </w:rPr>
        <w:t xml:space="preserve"> </w:t>
      </w:r>
      <w:r>
        <w:t xml:space="preserve">graduates </w:t>
      </w:r>
    </w:p>
    <w:p w:rsidR="00E15E38" w:rsidRDefault="00E15E38" w14:paraId="3DEEC669" w14:textId="77777777">
      <w:pPr>
        <w:pStyle w:val="BodyText"/>
      </w:pPr>
    </w:p>
    <w:p w:rsidR="00E15E38" w:rsidRDefault="00EF663D" w14:paraId="649D5842" w14:textId="77777777">
      <w:pPr>
        <w:pStyle w:val="Heading1"/>
        <w:numPr>
          <w:ilvl w:val="0"/>
          <w:numId w:val="1"/>
        </w:numPr>
        <w:tabs>
          <w:tab w:val="left" w:pos="820"/>
        </w:tabs>
      </w:pPr>
      <w:r>
        <w:rPr>
          <w:spacing w:val="-2"/>
        </w:rPr>
        <w:t>Award</w:t>
      </w:r>
    </w:p>
    <w:p w:rsidR="00E15E38" w:rsidRDefault="00E15E38" w14:paraId="049F31CB" w14:textId="77777777">
      <w:pPr>
        <w:pStyle w:val="BodyText"/>
        <w:spacing w:before="77"/>
        <w:rPr>
          <w:b/>
        </w:rPr>
      </w:pPr>
    </w:p>
    <w:p w:rsidR="00E15E38" w:rsidRDefault="002B1B6C" w14:paraId="3D2E5063" w14:textId="0C819101">
      <w:pPr>
        <w:pStyle w:val="BodyText"/>
        <w:spacing w:line="276" w:lineRule="auto"/>
        <w:ind w:left="820" w:right="203"/>
      </w:pPr>
      <w:r>
        <w:t>One</w:t>
      </w:r>
      <w:r w:rsidR="00EF663D">
        <w:rPr>
          <w:spacing w:val="-3"/>
        </w:rPr>
        <w:t xml:space="preserve"> </w:t>
      </w:r>
      <w:r w:rsidR="00EF663D">
        <w:t>successful</w:t>
      </w:r>
      <w:r w:rsidR="00EF663D">
        <w:rPr>
          <w:spacing w:val="-4"/>
        </w:rPr>
        <w:t xml:space="preserve"> </w:t>
      </w:r>
      <w:r w:rsidR="00EF663D">
        <w:t>designer</w:t>
      </w:r>
      <w:r w:rsidR="00EF663D">
        <w:rPr>
          <w:spacing w:val="-2"/>
        </w:rPr>
        <w:t xml:space="preserve"> </w:t>
      </w:r>
      <w:r w:rsidR="00EF663D">
        <w:t>will</w:t>
      </w:r>
      <w:r w:rsidR="00EF663D">
        <w:rPr>
          <w:spacing w:val="-3"/>
        </w:rPr>
        <w:t xml:space="preserve"> </w:t>
      </w:r>
      <w:r w:rsidR="00EF663D">
        <w:t>be</w:t>
      </w:r>
      <w:r w:rsidR="00EF663D">
        <w:rPr>
          <w:spacing w:val="-3"/>
        </w:rPr>
        <w:t xml:space="preserve"> </w:t>
      </w:r>
      <w:r w:rsidR="00EF663D">
        <w:t>awarded</w:t>
      </w:r>
      <w:r w:rsidR="00EF663D">
        <w:rPr>
          <w:spacing w:val="-3"/>
        </w:rPr>
        <w:t xml:space="preserve"> </w:t>
      </w:r>
      <w:r w:rsidR="00EF663D">
        <w:t>£</w:t>
      </w:r>
      <w:r>
        <w:t>5</w:t>
      </w:r>
      <w:r w:rsidR="00C72FD7">
        <w:t>,0</w:t>
      </w:r>
      <w:r w:rsidR="00EF663D">
        <w:t>00</w:t>
      </w:r>
      <w:r w:rsidR="00EF663D">
        <w:rPr>
          <w:spacing w:val="-5"/>
        </w:rPr>
        <w:t xml:space="preserve"> </w:t>
      </w:r>
      <w:r w:rsidR="00EF663D">
        <w:t>to</w:t>
      </w:r>
      <w:r w:rsidR="00EF663D">
        <w:rPr>
          <w:spacing w:val="-5"/>
        </w:rPr>
        <w:t xml:space="preserve"> </w:t>
      </w:r>
      <w:r w:rsidR="00EF663D">
        <w:t>cover</w:t>
      </w:r>
      <w:r w:rsidR="00EF663D">
        <w:rPr>
          <w:spacing w:val="-4"/>
        </w:rPr>
        <w:t xml:space="preserve"> </w:t>
      </w:r>
      <w:r w:rsidR="00EF663D">
        <w:t>all</w:t>
      </w:r>
      <w:r w:rsidR="00EF663D">
        <w:rPr>
          <w:spacing w:val="-3"/>
        </w:rPr>
        <w:t xml:space="preserve"> </w:t>
      </w:r>
      <w:r w:rsidR="00EF663D">
        <w:t xml:space="preserve">materials, production, installation, and </w:t>
      </w:r>
      <w:r w:rsidR="5F3D9754">
        <w:t>fees</w:t>
      </w:r>
      <w:r w:rsidR="00105032">
        <w:t>.</w:t>
      </w:r>
      <w:r w:rsidR="00C72FD7">
        <w:t xml:space="preserve">  This must also include the installation of the pallet Christmas trees</w:t>
      </w:r>
      <w:r w:rsidR="00C23870">
        <w:t xml:space="preserve"> at Helix Park</w:t>
      </w:r>
    </w:p>
    <w:p w:rsidR="00E15E38" w:rsidRDefault="00E15E38" w14:paraId="53128261" w14:textId="77777777">
      <w:pPr>
        <w:pStyle w:val="BodyText"/>
        <w:spacing w:before="36"/>
      </w:pPr>
    </w:p>
    <w:p w:rsidR="00E15E38" w:rsidRDefault="00EF663D" w14:paraId="3466169E" w14:textId="4D2727D9">
      <w:pPr>
        <w:pStyle w:val="BodyText"/>
        <w:spacing w:before="1" w:line="278" w:lineRule="auto"/>
        <w:ind w:left="820" w:right="114"/>
      </w:pPr>
      <w:r>
        <w:t>Additional</w:t>
      </w:r>
      <w:r>
        <w:rPr>
          <w:spacing w:val="-3"/>
        </w:rPr>
        <w:t xml:space="preserve"> </w:t>
      </w:r>
      <w:r>
        <w:t>support</w:t>
      </w:r>
      <w:r>
        <w:rPr>
          <w:spacing w:val="-3"/>
        </w:rPr>
        <w:t xml:space="preserve"> </w:t>
      </w:r>
      <w:r>
        <w:t>in</w:t>
      </w:r>
      <w:r>
        <w:rPr>
          <w:spacing w:val="-2"/>
        </w:rPr>
        <w:t xml:space="preserve"> </w:t>
      </w:r>
      <w:r>
        <w:t>ensuring</w:t>
      </w:r>
      <w:r>
        <w:rPr>
          <w:spacing w:val="-2"/>
        </w:rPr>
        <w:t xml:space="preserve"> </w:t>
      </w:r>
      <w:r>
        <w:t>the</w:t>
      </w:r>
      <w:r>
        <w:rPr>
          <w:spacing w:val="-4"/>
        </w:rPr>
        <w:t xml:space="preserve"> </w:t>
      </w:r>
      <w:r>
        <w:t>trees</w:t>
      </w:r>
      <w:r>
        <w:rPr>
          <w:spacing w:val="-4"/>
        </w:rPr>
        <w:t xml:space="preserve"> </w:t>
      </w:r>
      <w:proofErr w:type="gramStart"/>
      <w:r>
        <w:t>are</w:t>
      </w:r>
      <w:proofErr w:type="gramEnd"/>
      <w:r>
        <w:rPr>
          <w:spacing w:val="-4"/>
        </w:rPr>
        <w:t xml:space="preserve"> </w:t>
      </w:r>
      <w:r>
        <w:t>safely</w:t>
      </w:r>
      <w:r>
        <w:rPr>
          <w:spacing w:val="-4"/>
        </w:rPr>
        <w:t xml:space="preserve"> </w:t>
      </w:r>
      <w:r>
        <w:t>secured</w:t>
      </w:r>
      <w:r>
        <w:rPr>
          <w:spacing w:val="-4"/>
        </w:rPr>
        <w:t xml:space="preserve"> </w:t>
      </w:r>
      <w:r>
        <w:t>will</w:t>
      </w:r>
      <w:r>
        <w:rPr>
          <w:spacing w:val="-2"/>
        </w:rPr>
        <w:t xml:space="preserve"> </w:t>
      </w:r>
      <w:r>
        <w:t>be</w:t>
      </w:r>
      <w:r>
        <w:rPr>
          <w:spacing w:val="-2"/>
        </w:rPr>
        <w:t xml:space="preserve"> </w:t>
      </w:r>
      <w:r>
        <w:t>provided</w:t>
      </w:r>
      <w:r>
        <w:rPr>
          <w:spacing w:val="-4"/>
        </w:rPr>
        <w:t xml:space="preserve"> </w:t>
      </w:r>
      <w:r>
        <w:t>by</w:t>
      </w:r>
      <w:r>
        <w:rPr>
          <w:spacing w:val="-4"/>
        </w:rPr>
        <w:t xml:space="preserve"> </w:t>
      </w:r>
      <w:r>
        <w:t xml:space="preserve">the </w:t>
      </w:r>
      <w:r w:rsidR="00C72FD7">
        <w:t>Falkirk Council Events Team</w:t>
      </w:r>
      <w:r>
        <w:t>.</w:t>
      </w:r>
    </w:p>
    <w:p w:rsidR="00E15E38" w:rsidRDefault="00E15E38" w14:paraId="62486C05" w14:textId="77777777">
      <w:pPr>
        <w:pStyle w:val="BodyText"/>
        <w:spacing w:before="33"/>
      </w:pPr>
    </w:p>
    <w:p w:rsidR="00E15E38" w:rsidRDefault="00EF663D" w14:paraId="6397128F" w14:textId="77777777">
      <w:pPr>
        <w:pStyle w:val="Heading1"/>
        <w:numPr>
          <w:ilvl w:val="0"/>
          <w:numId w:val="1"/>
        </w:numPr>
        <w:tabs>
          <w:tab w:val="left" w:pos="820"/>
        </w:tabs>
      </w:pPr>
      <w:r>
        <w:t>Essential</w:t>
      </w:r>
      <w:r>
        <w:rPr>
          <w:spacing w:val="-5"/>
        </w:rPr>
        <w:t xml:space="preserve"> </w:t>
      </w:r>
      <w:r>
        <w:rPr>
          <w:spacing w:val="-2"/>
        </w:rPr>
        <w:t>considerations</w:t>
      </w:r>
    </w:p>
    <w:p w:rsidR="00E15E38" w:rsidRDefault="00E15E38" w14:paraId="4101652C" w14:textId="77777777">
      <w:pPr>
        <w:pStyle w:val="BodyText"/>
        <w:spacing w:before="75"/>
        <w:rPr>
          <w:b/>
        </w:rPr>
      </w:pPr>
    </w:p>
    <w:p w:rsidRPr="00C72FD7" w:rsidR="00E15E38" w:rsidRDefault="00EF663D" w14:paraId="7754ADEC" w14:textId="31C58DC5">
      <w:pPr>
        <w:pStyle w:val="ListParagraph"/>
        <w:numPr>
          <w:ilvl w:val="1"/>
          <w:numId w:val="1"/>
        </w:numPr>
        <w:tabs>
          <w:tab w:val="left" w:pos="1540"/>
        </w:tabs>
      </w:pPr>
      <w:r>
        <w:t>The</w:t>
      </w:r>
      <w:r w:rsidR="00C72FD7">
        <w:t xml:space="preserve"> large</w:t>
      </w:r>
      <w:r>
        <w:rPr>
          <w:spacing w:val="-6"/>
        </w:rPr>
        <w:t xml:space="preserve"> </w:t>
      </w:r>
      <w:r>
        <w:t>tree</w:t>
      </w:r>
      <w:r>
        <w:rPr>
          <w:spacing w:val="-5"/>
        </w:rPr>
        <w:t xml:space="preserve"> </w:t>
      </w:r>
      <w:r>
        <w:t>must</w:t>
      </w:r>
      <w:r>
        <w:rPr>
          <w:spacing w:val="-4"/>
        </w:rPr>
        <w:t xml:space="preserve"> </w:t>
      </w:r>
      <w:r>
        <w:t>be</w:t>
      </w:r>
      <w:r>
        <w:rPr>
          <w:spacing w:val="-5"/>
        </w:rPr>
        <w:t xml:space="preserve"> </w:t>
      </w:r>
      <w:r>
        <w:t>between</w:t>
      </w:r>
      <w:r>
        <w:rPr>
          <w:spacing w:val="-2"/>
        </w:rPr>
        <w:t xml:space="preserve"> </w:t>
      </w:r>
      <w:r>
        <w:t>1.6m</w:t>
      </w:r>
      <w:r>
        <w:rPr>
          <w:spacing w:val="-4"/>
        </w:rPr>
        <w:t xml:space="preserve"> </w:t>
      </w:r>
      <w:r>
        <w:t>minimum</w:t>
      </w:r>
      <w:r>
        <w:rPr>
          <w:spacing w:val="-4"/>
        </w:rPr>
        <w:t xml:space="preserve"> </w:t>
      </w:r>
      <w:r>
        <w:t>and</w:t>
      </w:r>
      <w:r>
        <w:rPr>
          <w:spacing w:val="-5"/>
        </w:rPr>
        <w:t xml:space="preserve"> </w:t>
      </w:r>
      <w:r>
        <w:t>2.5m</w:t>
      </w:r>
      <w:r>
        <w:rPr>
          <w:spacing w:val="-4"/>
        </w:rPr>
        <w:t xml:space="preserve"> </w:t>
      </w:r>
      <w:r w:rsidR="29855CCB">
        <w:t>maximum</w:t>
      </w:r>
      <w:r>
        <w:rPr>
          <w:spacing w:val="-5"/>
        </w:rPr>
        <w:t xml:space="preserve"> </w:t>
      </w:r>
      <w:r>
        <w:rPr>
          <w:spacing w:val="-2"/>
        </w:rPr>
        <w:t>height.</w:t>
      </w:r>
    </w:p>
    <w:p w:rsidR="00E15E38" w:rsidRDefault="00EF663D" w14:paraId="466B7A53" w14:textId="77777777">
      <w:pPr>
        <w:pStyle w:val="ListParagraph"/>
        <w:numPr>
          <w:ilvl w:val="1"/>
          <w:numId w:val="1"/>
        </w:numPr>
        <w:tabs>
          <w:tab w:val="left" w:pos="1540"/>
        </w:tabs>
        <w:spacing w:before="41" w:line="276" w:lineRule="auto"/>
        <w:ind w:right="554"/>
      </w:pPr>
      <w:r>
        <w:t>All</w:t>
      </w:r>
      <w:r>
        <w:rPr>
          <w:spacing w:val="-2"/>
        </w:rPr>
        <w:t xml:space="preserve"> </w:t>
      </w:r>
      <w:r>
        <w:t>elements</w:t>
      </w:r>
      <w:r>
        <w:rPr>
          <w:spacing w:val="-4"/>
        </w:rPr>
        <w:t xml:space="preserve"> </w:t>
      </w:r>
      <w:r>
        <w:t>making</w:t>
      </w:r>
      <w:r>
        <w:rPr>
          <w:spacing w:val="-2"/>
        </w:rPr>
        <w:t xml:space="preserve"> </w:t>
      </w:r>
      <w:r>
        <w:t>up</w:t>
      </w:r>
      <w:r>
        <w:rPr>
          <w:spacing w:val="-4"/>
        </w:rPr>
        <w:t xml:space="preserve"> </w:t>
      </w:r>
      <w:r>
        <w:t>the</w:t>
      </w:r>
      <w:r>
        <w:rPr>
          <w:spacing w:val="-2"/>
        </w:rPr>
        <w:t xml:space="preserve"> </w:t>
      </w:r>
      <w:r>
        <w:t>tree</w:t>
      </w:r>
      <w:r>
        <w:rPr>
          <w:spacing w:val="-2"/>
        </w:rPr>
        <w:t xml:space="preserve"> </w:t>
      </w:r>
      <w:r>
        <w:t>and</w:t>
      </w:r>
      <w:r>
        <w:rPr>
          <w:spacing w:val="-4"/>
        </w:rPr>
        <w:t xml:space="preserve"> </w:t>
      </w:r>
      <w:r>
        <w:t>its</w:t>
      </w:r>
      <w:r>
        <w:rPr>
          <w:spacing w:val="-4"/>
        </w:rPr>
        <w:t xml:space="preserve"> </w:t>
      </w:r>
      <w:r>
        <w:t>decoration</w:t>
      </w:r>
      <w:r>
        <w:rPr>
          <w:spacing w:val="-2"/>
        </w:rPr>
        <w:t xml:space="preserve"> </w:t>
      </w:r>
      <w:r>
        <w:t>must be</w:t>
      </w:r>
      <w:r>
        <w:rPr>
          <w:spacing w:val="-7"/>
        </w:rPr>
        <w:t xml:space="preserve"> </w:t>
      </w:r>
      <w:r>
        <w:t>made</w:t>
      </w:r>
      <w:r>
        <w:rPr>
          <w:spacing w:val="-4"/>
        </w:rPr>
        <w:t xml:space="preserve"> </w:t>
      </w:r>
      <w:r>
        <w:t>from</w:t>
      </w:r>
      <w:r>
        <w:rPr>
          <w:spacing w:val="-1"/>
        </w:rPr>
        <w:t xml:space="preserve"> </w:t>
      </w:r>
      <w:r>
        <w:t>100% reused or recycled materials.</w:t>
      </w:r>
    </w:p>
    <w:p w:rsidR="00E15E38" w:rsidRDefault="00EF663D" w14:paraId="1BC1A9FE" w14:textId="44A311AB">
      <w:pPr>
        <w:pStyle w:val="ListParagraph"/>
        <w:numPr>
          <w:ilvl w:val="1"/>
          <w:numId w:val="1"/>
        </w:numPr>
        <w:tabs>
          <w:tab w:val="left" w:pos="1540"/>
        </w:tabs>
        <w:spacing w:line="276" w:lineRule="auto"/>
        <w:ind w:right="291"/>
      </w:pPr>
      <w:r>
        <w:t>If</w:t>
      </w:r>
      <w:r>
        <w:rPr>
          <w:spacing w:val="-3"/>
        </w:rPr>
        <w:t xml:space="preserve"> </w:t>
      </w:r>
      <w:r>
        <w:t>the</w:t>
      </w:r>
      <w:r>
        <w:rPr>
          <w:spacing w:val="-4"/>
        </w:rPr>
        <w:t xml:space="preserve"> </w:t>
      </w:r>
      <w:r>
        <w:t>design</w:t>
      </w:r>
      <w:r>
        <w:rPr>
          <w:spacing w:val="-4"/>
        </w:rPr>
        <w:t xml:space="preserve"> </w:t>
      </w:r>
      <w:r>
        <w:t>requires</w:t>
      </w:r>
      <w:r>
        <w:rPr>
          <w:spacing w:val="-2"/>
        </w:rPr>
        <w:t xml:space="preserve"> </w:t>
      </w:r>
      <w:r>
        <w:t>a</w:t>
      </w:r>
      <w:r>
        <w:rPr>
          <w:spacing w:val="-4"/>
        </w:rPr>
        <w:t xml:space="preserve"> </w:t>
      </w:r>
      <w:r>
        <w:t>real</w:t>
      </w:r>
      <w:r>
        <w:rPr>
          <w:spacing w:val="-2"/>
        </w:rPr>
        <w:t xml:space="preserve"> </w:t>
      </w:r>
      <w:r>
        <w:t>tree, you</w:t>
      </w:r>
      <w:r>
        <w:rPr>
          <w:spacing w:val="-7"/>
        </w:rPr>
        <w:t xml:space="preserve"> </w:t>
      </w:r>
      <w:r>
        <w:t>must</w:t>
      </w:r>
      <w:r>
        <w:rPr>
          <w:spacing w:val="-3"/>
        </w:rPr>
        <w:t xml:space="preserve"> </w:t>
      </w:r>
      <w:r>
        <w:t>demonstrate</w:t>
      </w:r>
      <w:r>
        <w:rPr>
          <w:spacing w:val="-2"/>
        </w:rPr>
        <w:t xml:space="preserve"> </w:t>
      </w:r>
      <w:r>
        <w:t>how</w:t>
      </w:r>
      <w:r>
        <w:rPr>
          <w:spacing w:val="-5"/>
        </w:rPr>
        <w:t xml:space="preserve"> </w:t>
      </w:r>
      <w:r w:rsidR="509CAA35">
        <w:t>sustainable this is</w:t>
      </w:r>
      <w:r>
        <w:t>. Single-use trees are not permitted.</w:t>
      </w:r>
    </w:p>
    <w:p w:rsidR="00E15E38" w:rsidRDefault="00EF663D" w14:paraId="602B0E90" w14:textId="77777777">
      <w:pPr>
        <w:pStyle w:val="ListParagraph"/>
        <w:numPr>
          <w:ilvl w:val="1"/>
          <w:numId w:val="1"/>
        </w:numPr>
        <w:tabs>
          <w:tab w:val="left" w:pos="1540"/>
        </w:tabs>
      </w:pPr>
      <w:r>
        <w:t>The</w:t>
      </w:r>
      <w:r>
        <w:rPr>
          <w:spacing w:val="-4"/>
        </w:rPr>
        <w:t xml:space="preserve"> </w:t>
      </w:r>
      <w:r>
        <w:t>trees</w:t>
      </w:r>
      <w:r>
        <w:rPr>
          <w:spacing w:val="-6"/>
        </w:rPr>
        <w:t xml:space="preserve"> </w:t>
      </w:r>
      <w:r>
        <w:t>must</w:t>
      </w:r>
      <w:r>
        <w:rPr>
          <w:spacing w:val="-2"/>
        </w:rPr>
        <w:t xml:space="preserve"> </w:t>
      </w:r>
      <w:r>
        <w:t>be</w:t>
      </w:r>
      <w:r>
        <w:rPr>
          <w:spacing w:val="-5"/>
        </w:rPr>
        <w:t xml:space="preserve"> </w:t>
      </w:r>
      <w:r>
        <w:t>transportable</w:t>
      </w:r>
      <w:r>
        <w:rPr>
          <w:spacing w:val="-4"/>
        </w:rPr>
        <w:t xml:space="preserve"> </w:t>
      </w:r>
      <w:r>
        <w:t>and</w:t>
      </w:r>
      <w:r>
        <w:rPr>
          <w:spacing w:val="-5"/>
        </w:rPr>
        <w:t xml:space="preserve"> </w:t>
      </w:r>
      <w:r>
        <w:t>suitable</w:t>
      </w:r>
      <w:r>
        <w:rPr>
          <w:spacing w:val="-6"/>
        </w:rPr>
        <w:t xml:space="preserve"> </w:t>
      </w:r>
      <w:r>
        <w:t>to</w:t>
      </w:r>
      <w:r>
        <w:rPr>
          <w:spacing w:val="-4"/>
        </w:rPr>
        <w:t xml:space="preserve"> </w:t>
      </w:r>
      <w:r>
        <w:t>be</w:t>
      </w:r>
      <w:r>
        <w:rPr>
          <w:spacing w:val="-3"/>
        </w:rPr>
        <w:t xml:space="preserve"> </w:t>
      </w:r>
      <w:r>
        <w:rPr>
          <w:spacing w:val="-2"/>
        </w:rPr>
        <w:t>stored.</w:t>
      </w:r>
    </w:p>
    <w:p w:rsidR="00E15E38" w:rsidRDefault="00EF663D" w14:paraId="15DF6CEC" w14:textId="394C7D96">
      <w:pPr>
        <w:pStyle w:val="ListParagraph"/>
        <w:numPr>
          <w:ilvl w:val="1"/>
          <w:numId w:val="1"/>
        </w:numPr>
        <w:tabs>
          <w:tab w:val="left" w:pos="1540"/>
        </w:tabs>
        <w:spacing w:before="37" w:line="276" w:lineRule="auto"/>
        <w:ind w:right="288"/>
      </w:pPr>
      <w:r>
        <w:t xml:space="preserve">There is no power </w:t>
      </w:r>
      <w:r w:rsidR="4C2E207C">
        <w:t>supp</w:t>
      </w:r>
      <w:r w:rsidR="59C657B9">
        <w:t>lied.</w:t>
      </w:r>
      <w:r>
        <w:t xml:space="preserve"> The display area will have general floodlights for illumination</w:t>
      </w:r>
      <w:r>
        <w:rPr>
          <w:spacing w:val="-3"/>
        </w:rPr>
        <w:t xml:space="preserve"> </w:t>
      </w:r>
      <w:r>
        <w:t>of</w:t>
      </w:r>
      <w:r>
        <w:rPr>
          <w:spacing w:val="-3"/>
        </w:rPr>
        <w:t xml:space="preserve"> </w:t>
      </w:r>
      <w:r>
        <w:t>the</w:t>
      </w:r>
      <w:r>
        <w:rPr>
          <w:spacing w:val="-5"/>
        </w:rPr>
        <w:t xml:space="preserve"> </w:t>
      </w:r>
      <w:r>
        <w:t>trees</w:t>
      </w:r>
      <w:r>
        <w:rPr>
          <w:spacing w:val="-5"/>
        </w:rPr>
        <w:t xml:space="preserve"> </w:t>
      </w:r>
      <w:r>
        <w:t>unless</w:t>
      </w:r>
      <w:r>
        <w:rPr>
          <w:spacing w:val="-3"/>
        </w:rPr>
        <w:t xml:space="preserve"> </w:t>
      </w:r>
      <w:r w:rsidR="6A3036E6">
        <w:rPr>
          <w:spacing w:val="-3"/>
        </w:rPr>
        <w:t xml:space="preserve">it </w:t>
      </w:r>
      <w:r>
        <w:t>is</w:t>
      </w:r>
      <w:r>
        <w:rPr>
          <w:spacing w:val="-2"/>
        </w:rPr>
        <w:t xml:space="preserve"> </w:t>
      </w:r>
      <w:r>
        <w:t>not</w:t>
      </w:r>
      <w:r>
        <w:rPr>
          <w:spacing w:val="-4"/>
        </w:rPr>
        <w:t xml:space="preserve"> </w:t>
      </w:r>
      <w:r>
        <w:t>required</w:t>
      </w:r>
      <w:r>
        <w:rPr>
          <w:spacing w:val="-5"/>
        </w:rPr>
        <w:t xml:space="preserve"> </w:t>
      </w:r>
      <w:r>
        <w:t>by</w:t>
      </w:r>
      <w:r>
        <w:rPr>
          <w:spacing w:val="-5"/>
        </w:rPr>
        <w:t xml:space="preserve"> </w:t>
      </w:r>
      <w:r>
        <w:t>the</w:t>
      </w:r>
      <w:r>
        <w:rPr>
          <w:spacing w:val="-3"/>
        </w:rPr>
        <w:t xml:space="preserve"> </w:t>
      </w:r>
      <w:r>
        <w:t>designer.</w:t>
      </w:r>
      <w:r>
        <w:rPr>
          <w:spacing w:val="-3"/>
        </w:rPr>
        <w:t xml:space="preserve"> </w:t>
      </w:r>
      <w:r>
        <w:t>If</w:t>
      </w:r>
      <w:r>
        <w:rPr>
          <w:spacing w:val="-4"/>
        </w:rPr>
        <w:t xml:space="preserve"> </w:t>
      </w:r>
      <w:r>
        <w:t>the</w:t>
      </w:r>
      <w:r>
        <w:rPr>
          <w:spacing w:val="-3"/>
        </w:rPr>
        <w:t xml:space="preserve"> </w:t>
      </w:r>
      <w:r>
        <w:t>design includes lights, then details on how these are reused and sustainably powered must be provided.</w:t>
      </w:r>
    </w:p>
    <w:p w:rsidR="00E15E38" w:rsidRDefault="00E15E38" w14:paraId="4B99056E" w14:textId="77777777">
      <w:pPr>
        <w:spacing w:line="276" w:lineRule="auto"/>
        <w:sectPr w:rsidR="00E15E38">
          <w:pgSz w:w="12240" w:h="15840" w:orient="portrait"/>
          <w:pgMar w:top="1360" w:right="1340" w:bottom="280" w:left="1340" w:header="720" w:footer="720" w:gutter="0"/>
          <w:cols w:space="720"/>
        </w:sectPr>
      </w:pPr>
    </w:p>
    <w:p w:rsidR="00E15E38" w:rsidRDefault="00164B4D" w14:paraId="410801BA" w14:textId="1BA34308">
      <w:pPr>
        <w:pStyle w:val="ListParagraph"/>
        <w:numPr>
          <w:ilvl w:val="1"/>
          <w:numId w:val="1"/>
        </w:numPr>
        <w:tabs>
          <w:tab w:val="left" w:pos="1540"/>
        </w:tabs>
        <w:spacing w:before="80" w:line="276" w:lineRule="auto"/>
        <w:ind w:right="412"/>
      </w:pPr>
      <w:r>
        <w:rPr>
          <w:spacing w:val="-3"/>
        </w:rPr>
        <w:lastRenderedPageBreak/>
        <w:t xml:space="preserve">The </w:t>
      </w:r>
      <w:r w:rsidR="00EF663D">
        <w:t>tree</w:t>
      </w:r>
      <w:r w:rsidR="00EF663D">
        <w:rPr>
          <w:spacing w:val="-3"/>
        </w:rPr>
        <w:t xml:space="preserve"> </w:t>
      </w:r>
      <w:r w:rsidR="00EF663D">
        <w:t>will</w:t>
      </w:r>
      <w:r w:rsidR="00EF663D">
        <w:rPr>
          <w:spacing w:val="-2"/>
        </w:rPr>
        <w:t xml:space="preserve"> </w:t>
      </w:r>
      <w:r w:rsidR="00EF663D">
        <w:t>have</w:t>
      </w:r>
      <w:r w:rsidR="00EF663D">
        <w:rPr>
          <w:spacing w:val="-3"/>
        </w:rPr>
        <w:t xml:space="preserve"> </w:t>
      </w:r>
      <w:r w:rsidR="00EF663D">
        <w:t>a</w:t>
      </w:r>
      <w:r w:rsidR="00EF663D">
        <w:rPr>
          <w:spacing w:val="-5"/>
        </w:rPr>
        <w:t xml:space="preserve"> </w:t>
      </w:r>
      <w:r w:rsidR="00EF663D">
        <w:t>brief</w:t>
      </w:r>
      <w:r w:rsidR="00EF663D">
        <w:rPr>
          <w:spacing w:val="-2"/>
        </w:rPr>
        <w:t xml:space="preserve"> </w:t>
      </w:r>
      <w:r w:rsidR="00EF663D">
        <w:t>explanatory</w:t>
      </w:r>
      <w:r w:rsidR="00EF663D">
        <w:rPr>
          <w:spacing w:val="-5"/>
        </w:rPr>
        <w:t xml:space="preserve"> </w:t>
      </w:r>
      <w:r w:rsidR="00EF663D">
        <w:t>text</w:t>
      </w:r>
      <w:r w:rsidR="00EF663D">
        <w:rPr>
          <w:spacing w:val="-1"/>
        </w:rPr>
        <w:t xml:space="preserve"> </w:t>
      </w:r>
      <w:r w:rsidR="00EF663D">
        <w:t>displayed</w:t>
      </w:r>
      <w:r w:rsidR="00EF663D">
        <w:rPr>
          <w:spacing w:val="-3"/>
        </w:rPr>
        <w:t xml:space="preserve"> </w:t>
      </w:r>
      <w:r w:rsidR="00EF663D">
        <w:t>which</w:t>
      </w:r>
      <w:r w:rsidR="00EF663D">
        <w:rPr>
          <w:spacing w:val="-3"/>
        </w:rPr>
        <w:t xml:space="preserve"> </w:t>
      </w:r>
      <w:r w:rsidR="00EF663D">
        <w:t>will</w:t>
      </w:r>
      <w:r w:rsidR="00EF663D">
        <w:rPr>
          <w:spacing w:val="-3"/>
        </w:rPr>
        <w:t xml:space="preserve"> </w:t>
      </w:r>
      <w:r w:rsidR="00EF663D">
        <w:t>tell</w:t>
      </w:r>
      <w:r w:rsidR="00EF663D">
        <w:rPr>
          <w:spacing w:val="-3"/>
        </w:rPr>
        <w:t xml:space="preserve"> </w:t>
      </w:r>
      <w:r w:rsidR="00EF663D">
        <w:t>the</w:t>
      </w:r>
      <w:r w:rsidR="00EF663D">
        <w:rPr>
          <w:spacing w:val="-5"/>
        </w:rPr>
        <w:t xml:space="preserve"> </w:t>
      </w:r>
      <w:r w:rsidR="00EF663D">
        <w:t>story</w:t>
      </w:r>
      <w:r w:rsidR="00EF663D">
        <w:rPr>
          <w:spacing w:val="-2"/>
        </w:rPr>
        <w:t xml:space="preserve"> </w:t>
      </w:r>
      <w:r w:rsidR="00EF663D">
        <w:t>of the design, its designer and context.</w:t>
      </w:r>
    </w:p>
    <w:p w:rsidR="00E15E38" w:rsidRDefault="00EF663D" w14:paraId="2A3FA644" w14:textId="6F386E2D">
      <w:pPr>
        <w:pStyle w:val="ListParagraph"/>
        <w:numPr>
          <w:ilvl w:val="1"/>
          <w:numId w:val="1"/>
        </w:numPr>
        <w:tabs>
          <w:tab w:val="left" w:pos="1540"/>
        </w:tabs>
        <w:spacing w:line="276" w:lineRule="auto"/>
        <w:ind w:right="326"/>
      </w:pPr>
      <w:r>
        <w:t>The</w:t>
      </w:r>
      <w:r>
        <w:rPr>
          <w:spacing w:val="-3"/>
        </w:rPr>
        <w:t xml:space="preserve"> </w:t>
      </w:r>
      <w:r>
        <w:t>‘tree’</w:t>
      </w:r>
      <w:r>
        <w:rPr>
          <w:spacing w:val="-3"/>
        </w:rPr>
        <w:t xml:space="preserve"> </w:t>
      </w:r>
      <w:r>
        <w:t>will</w:t>
      </w:r>
      <w:r>
        <w:rPr>
          <w:spacing w:val="-3"/>
        </w:rPr>
        <w:t xml:space="preserve"> </w:t>
      </w:r>
      <w:r>
        <w:t>be</w:t>
      </w:r>
      <w:r>
        <w:rPr>
          <w:spacing w:val="-5"/>
        </w:rPr>
        <w:t xml:space="preserve"> </w:t>
      </w:r>
      <w:r>
        <w:t>required</w:t>
      </w:r>
      <w:r>
        <w:rPr>
          <w:spacing w:val="-3"/>
        </w:rPr>
        <w:t xml:space="preserve"> </w:t>
      </w:r>
      <w:r>
        <w:t>to</w:t>
      </w:r>
      <w:r>
        <w:rPr>
          <w:spacing w:val="-5"/>
        </w:rPr>
        <w:t xml:space="preserve"> </w:t>
      </w:r>
      <w:r>
        <w:t>be</w:t>
      </w:r>
      <w:r>
        <w:rPr>
          <w:spacing w:val="-3"/>
        </w:rPr>
        <w:t xml:space="preserve"> </w:t>
      </w:r>
      <w:r>
        <w:t>secured</w:t>
      </w:r>
      <w:r>
        <w:rPr>
          <w:spacing w:val="-5"/>
        </w:rPr>
        <w:t xml:space="preserve"> </w:t>
      </w:r>
      <w:r>
        <w:t>to</w:t>
      </w:r>
      <w:r>
        <w:rPr>
          <w:spacing w:val="-5"/>
        </w:rPr>
        <w:t xml:space="preserve"> </w:t>
      </w:r>
      <w:r>
        <w:t>protect</w:t>
      </w:r>
      <w:r>
        <w:rPr>
          <w:spacing w:val="-1"/>
        </w:rPr>
        <w:t xml:space="preserve"> </w:t>
      </w:r>
      <w:r>
        <w:t>it</w:t>
      </w:r>
      <w:r>
        <w:rPr>
          <w:spacing w:val="-4"/>
        </w:rPr>
        <w:t xml:space="preserve"> </w:t>
      </w:r>
      <w:r>
        <w:t>from</w:t>
      </w:r>
      <w:r>
        <w:rPr>
          <w:spacing w:val="-4"/>
        </w:rPr>
        <w:t xml:space="preserve"> </w:t>
      </w:r>
      <w:r>
        <w:t>adverse</w:t>
      </w:r>
      <w:r>
        <w:rPr>
          <w:spacing w:val="-3"/>
        </w:rPr>
        <w:t xml:space="preserve"> </w:t>
      </w:r>
      <w:r>
        <w:t>weather.</w:t>
      </w:r>
      <w:r>
        <w:rPr>
          <w:spacing w:val="-1"/>
        </w:rPr>
        <w:t xml:space="preserve"> </w:t>
      </w:r>
      <w:r w:rsidR="00AF5048">
        <w:t>Falkirk Council events</w:t>
      </w:r>
      <w:r>
        <w:t xml:space="preserve"> team will work with th</w:t>
      </w:r>
      <w:r w:rsidR="5E4B02DD">
        <w:t xml:space="preserve">e </w:t>
      </w:r>
      <w:r>
        <w:t>selected</w:t>
      </w:r>
      <w:r w:rsidR="50C35962">
        <w:t xml:space="preserve"> designer/</w:t>
      </w:r>
      <w:proofErr w:type="gramStart"/>
      <w:r w:rsidR="50C35962">
        <w:t xml:space="preserve">maker </w:t>
      </w:r>
      <w:r>
        <w:t xml:space="preserve"> to</w:t>
      </w:r>
      <w:proofErr w:type="gramEnd"/>
      <w:r>
        <w:t xml:space="preserve"> ensure the structure is safe and conforms to Health &amp; Safety requirements.</w:t>
      </w:r>
    </w:p>
    <w:p w:rsidR="00E15E38" w:rsidRDefault="00EF663D" w14:paraId="67EAD26B" w14:textId="677BB7B1">
      <w:pPr>
        <w:pStyle w:val="ListParagraph"/>
        <w:numPr>
          <w:ilvl w:val="1"/>
          <w:numId w:val="1"/>
        </w:numPr>
        <w:tabs>
          <w:tab w:val="left" w:pos="1540"/>
        </w:tabs>
        <w:spacing w:line="276" w:lineRule="auto"/>
        <w:ind w:right="114"/>
      </w:pPr>
      <w:r>
        <w:t>The trees will be situated outside in the elements of winter for seven weeks</w:t>
      </w:r>
      <w:r w:rsidR="57E719C8">
        <w:t xml:space="preserve"> </w:t>
      </w:r>
      <w:proofErr w:type="gramStart"/>
      <w:r w:rsidR="57E719C8">
        <w:t xml:space="preserve">so </w:t>
      </w:r>
      <w:r>
        <w:t xml:space="preserve"> the</w:t>
      </w:r>
      <w:proofErr w:type="gramEnd"/>
      <w:r>
        <w:t xml:space="preserve"> recycled</w:t>
      </w:r>
      <w:r>
        <w:rPr>
          <w:spacing w:val="-5"/>
        </w:rPr>
        <w:t xml:space="preserve"> </w:t>
      </w:r>
      <w:r>
        <w:t>materials</w:t>
      </w:r>
      <w:r>
        <w:rPr>
          <w:spacing w:val="-2"/>
        </w:rPr>
        <w:t xml:space="preserve"> </w:t>
      </w:r>
      <w:r>
        <w:t>selected</w:t>
      </w:r>
      <w:r>
        <w:rPr>
          <w:spacing w:val="-3"/>
        </w:rPr>
        <w:t xml:space="preserve"> </w:t>
      </w:r>
      <w:r>
        <w:t>must</w:t>
      </w:r>
      <w:r>
        <w:rPr>
          <w:spacing w:val="-1"/>
        </w:rPr>
        <w:t xml:space="preserve"> </w:t>
      </w:r>
      <w:r>
        <w:t>be</w:t>
      </w:r>
      <w:r>
        <w:rPr>
          <w:spacing w:val="-5"/>
        </w:rPr>
        <w:t xml:space="preserve"> </w:t>
      </w:r>
      <w:r>
        <w:t>able</w:t>
      </w:r>
      <w:r>
        <w:rPr>
          <w:spacing w:val="-5"/>
        </w:rPr>
        <w:t xml:space="preserve"> </w:t>
      </w:r>
      <w:r>
        <w:t>to</w:t>
      </w:r>
      <w:r>
        <w:rPr>
          <w:spacing w:val="-3"/>
        </w:rPr>
        <w:t xml:space="preserve"> </w:t>
      </w:r>
      <w:r>
        <w:t>withstand</w:t>
      </w:r>
      <w:r>
        <w:rPr>
          <w:spacing w:val="-3"/>
        </w:rPr>
        <w:t xml:space="preserve"> </w:t>
      </w:r>
      <w:r>
        <w:t>high</w:t>
      </w:r>
      <w:r>
        <w:rPr>
          <w:spacing w:val="-3"/>
        </w:rPr>
        <w:t xml:space="preserve"> </w:t>
      </w:r>
      <w:r>
        <w:t>winds,</w:t>
      </w:r>
      <w:r>
        <w:rPr>
          <w:spacing w:val="-1"/>
        </w:rPr>
        <w:t xml:space="preserve"> </w:t>
      </w:r>
      <w:r>
        <w:t>heavy</w:t>
      </w:r>
      <w:r>
        <w:rPr>
          <w:spacing w:val="-5"/>
        </w:rPr>
        <w:t xml:space="preserve"> </w:t>
      </w:r>
      <w:r>
        <w:t>rain,</w:t>
      </w:r>
      <w:r>
        <w:rPr>
          <w:spacing w:val="-1"/>
        </w:rPr>
        <w:t xml:space="preserve"> </w:t>
      </w:r>
      <w:r>
        <w:t>low temperatures, and potentially heavy snow.</w:t>
      </w:r>
    </w:p>
    <w:p w:rsidR="00E15E38" w:rsidRDefault="00E15E38" w14:paraId="1299C43A" w14:textId="77777777">
      <w:pPr>
        <w:pStyle w:val="BodyText"/>
      </w:pPr>
    </w:p>
    <w:p w:rsidR="00E15E38" w:rsidRDefault="00E15E38" w14:paraId="4DDBEF00" w14:textId="77777777">
      <w:pPr>
        <w:pStyle w:val="BodyText"/>
        <w:spacing w:before="75"/>
      </w:pPr>
    </w:p>
    <w:p w:rsidR="00E15E38" w:rsidRDefault="00EF663D" w14:paraId="778E4B9A" w14:textId="77777777">
      <w:pPr>
        <w:pStyle w:val="Heading1"/>
        <w:numPr>
          <w:ilvl w:val="0"/>
          <w:numId w:val="1"/>
        </w:numPr>
        <w:tabs>
          <w:tab w:val="left" w:pos="820"/>
        </w:tabs>
        <w:spacing w:before="1"/>
      </w:pPr>
      <w:r>
        <w:t>Installation</w:t>
      </w:r>
      <w:r>
        <w:rPr>
          <w:spacing w:val="-8"/>
        </w:rPr>
        <w:t xml:space="preserve"> </w:t>
      </w:r>
      <w:r>
        <w:t>/</w:t>
      </w:r>
      <w:r>
        <w:rPr>
          <w:spacing w:val="-6"/>
        </w:rPr>
        <w:t xml:space="preserve"> </w:t>
      </w:r>
      <w:r>
        <w:t>de-</w:t>
      </w:r>
      <w:proofErr w:type="gramStart"/>
      <w:r>
        <w:rPr>
          <w:spacing w:val="-2"/>
        </w:rPr>
        <w:t>install</w:t>
      </w:r>
      <w:proofErr w:type="gramEnd"/>
    </w:p>
    <w:p w:rsidR="00E15E38" w:rsidRDefault="00E15E38" w14:paraId="3461D779" w14:textId="77777777">
      <w:pPr>
        <w:pStyle w:val="BodyText"/>
        <w:spacing w:before="77"/>
        <w:rPr>
          <w:b/>
        </w:rPr>
      </w:pPr>
    </w:p>
    <w:p w:rsidR="00E15E38" w:rsidRDefault="5119D51F" w14:paraId="4891BF62" w14:textId="634CCEE6">
      <w:pPr>
        <w:pStyle w:val="ListParagraph"/>
        <w:numPr>
          <w:ilvl w:val="1"/>
          <w:numId w:val="1"/>
        </w:numPr>
        <w:tabs>
          <w:tab w:val="left" w:pos="1540"/>
        </w:tabs>
      </w:pPr>
      <w:r>
        <w:t>The t</w:t>
      </w:r>
      <w:r w:rsidR="00EF663D">
        <w:t>rees</w:t>
      </w:r>
      <w:r w:rsidR="00EF663D">
        <w:rPr>
          <w:spacing w:val="-3"/>
        </w:rPr>
        <w:t xml:space="preserve"> </w:t>
      </w:r>
      <w:r w:rsidR="00EF663D">
        <w:t>will</w:t>
      </w:r>
      <w:r w:rsidR="00EF663D">
        <w:rPr>
          <w:spacing w:val="-3"/>
        </w:rPr>
        <w:t xml:space="preserve"> </w:t>
      </w:r>
      <w:r w:rsidR="00EF663D">
        <w:t>be</w:t>
      </w:r>
      <w:r w:rsidR="00EF663D">
        <w:rPr>
          <w:spacing w:val="-4"/>
        </w:rPr>
        <w:t xml:space="preserve"> </w:t>
      </w:r>
      <w:r w:rsidR="00EF663D">
        <w:t>installed</w:t>
      </w:r>
      <w:r w:rsidR="00EF663D">
        <w:rPr>
          <w:spacing w:val="-3"/>
        </w:rPr>
        <w:t xml:space="preserve"> </w:t>
      </w:r>
      <w:r w:rsidR="00EF663D">
        <w:t>on</w:t>
      </w:r>
      <w:r w:rsidR="00EF663D">
        <w:rPr>
          <w:spacing w:val="-5"/>
        </w:rPr>
        <w:t xml:space="preserve"> </w:t>
      </w:r>
      <w:r w:rsidR="00EF663D">
        <w:t>the</w:t>
      </w:r>
      <w:r w:rsidR="00EF663D">
        <w:rPr>
          <w:spacing w:val="-5"/>
        </w:rPr>
        <w:t xml:space="preserve"> </w:t>
      </w:r>
      <w:r w:rsidR="00EF663D">
        <w:t>grass</w:t>
      </w:r>
      <w:r w:rsidR="00EF663D">
        <w:rPr>
          <w:spacing w:val="-6"/>
        </w:rPr>
        <w:t xml:space="preserve"> </w:t>
      </w:r>
      <w:r w:rsidR="5BACA4CA">
        <w:t>areas</w:t>
      </w:r>
      <w:r w:rsidR="00EF663D">
        <w:rPr>
          <w:spacing w:val="-2"/>
        </w:rPr>
        <w:t>.</w:t>
      </w:r>
    </w:p>
    <w:p w:rsidR="00E15E38" w:rsidRDefault="00EF663D" w14:paraId="2767E428" w14:textId="3FF93A0F">
      <w:pPr>
        <w:pStyle w:val="ListParagraph"/>
        <w:numPr>
          <w:ilvl w:val="1"/>
          <w:numId w:val="1"/>
        </w:numPr>
        <w:tabs>
          <w:tab w:val="left" w:pos="1540"/>
        </w:tabs>
        <w:spacing w:before="38" w:line="276" w:lineRule="auto"/>
        <w:ind w:right="229"/>
      </w:pPr>
      <w:r>
        <w:t>Exact</w:t>
      </w:r>
      <w:r>
        <w:rPr>
          <w:spacing w:val="-2"/>
        </w:rPr>
        <w:t xml:space="preserve"> </w:t>
      </w:r>
      <w:r>
        <w:t>location</w:t>
      </w:r>
      <w:r>
        <w:rPr>
          <w:spacing w:val="-3"/>
        </w:rPr>
        <w:t xml:space="preserve"> </w:t>
      </w:r>
      <w:r>
        <w:t>and</w:t>
      </w:r>
      <w:r>
        <w:rPr>
          <w:spacing w:val="-3"/>
        </w:rPr>
        <w:t xml:space="preserve"> </w:t>
      </w:r>
      <w:proofErr w:type="gramStart"/>
      <w:r>
        <w:t>positioning</w:t>
      </w:r>
      <w:proofErr w:type="gramEnd"/>
      <w:r>
        <w:rPr>
          <w:spacing w:val="-3"/>
        </w:rPr>
        <w:t xml:space="preserve"> </w:t>
      </w:r>
      <w:r w:rsidR="00EE095B">
        <w:t>will be</w:t>
      </w:r>
      <w:r>
        <w:rPr>
          <w:spacing w:val="-2"/>
        </w:rPr>
        <w:t xml:space="preserve"> </w:t>
      </w:r>
      <w:r>
        <w:t>at</w:t>
      </w:r>
      <w:r>
        <w:rPr>
          <w:spacing w:val="-4"/>
        </w:rPr>
        <w:t xml:space="preserve"> </w:t>
      </w:r>
      <w:r>
        <w:t>the</w:t>
      </w:r>
      <w:r>
        <w:rPr>
          <w:spacing w:val="-5"/>
        </w:rPr>
        <w:t xml:space="preserve"> </w:t>
      </w:r>
      <w:r>
        <w:t>discretion</w:t>
      </w:r>
      <w:r>
        <w:rPr>
          <w:spacing w:val="-5"/>
        </w:rPr>
        <w:t xml:space="preserve"> </w:t>
      </w:r>
      <w:r>
        <w:t>of</w:t>
      </w:r>
      <w:r>
        <w:rPr>
          <w:spacing w:val="-4"/>
        </w:rPr>
        <w:t xml:space="preserve"> </w:t>
      </w:r>
      <w:r>
        <w:t>the</w:t>
      </w:r>
      <w:r>
        <w:rPr>
          <w:spacing w:val="-3"/>
        </w:rPr>
        <w:t xml:space="preserve"> </w:t>
      </w:r>
      <w:r w:rsidR="002E5EA7">
        <w:t xml:space="preserve">Falkirk Council Events Team </w:t>
      </w:r>
      <w:r>
        <w:t>and cannot be negotiated.</w:t>
      </w:r>
    </w:p>
    <w:p w:rsidR="00E15E38" w:rsidRDefault="00EF663D" w14:paraId="137EC5DB" w14:textId="5D8EB031">
      <w:pPr>
        <w:pStyle w:val="ListParagraph"/>
        <w:numPr>
          <w:ilvl w:val="1"/>
          <w:numId w:val="1"/>
        </w:numPr>
        <w:tabs>
          <w:tab w:val="left" w:pos="1540"/>
        </w:tabs>
        <w:spacing w:line="278" w:lineRule="auto"/>
        <w:ind w:right="1034"/>
      </w:pPr>
      <w:r>
        <w:t>Installation</w:t>
      </w:r>
      <w:r>
        <w:rPr>
          <w:spacing w:val="-4"/>
        </w:rPr>
        <w:t xml:space="preserve"> </w:t>
      </w:r>
      <w:r>
        <w:t>will</w:t>
      </w:r>
      <w:r>
        <w:rPr>
          <w:spacing w:val="-4"/>
        </w:rPr>
        <w:t xml:space="preserve"> </w:t>
      </w:r>
      <w:r>
        <w:t>be</w:t>
      </w:r>
      <w:r>
        <w:rPr>
          <w:spacing w:val="-5"/>
        </w:rPr>
        <w:t xml:space="preserve"> </w:t>
      </w:r>
      <w:r>
        <w:t>the</w:t>
      </w:r>
      <w:r>
        <w:rPr>
          <w:spacing w:val="-5"/>
        </w:rPr>
        <w:t xml:space="preserve"> </w:t>
      </w:r>
      <w:r>
        <w:t>responsibility</w:t>
      </w:r>
      <w:r>
        <w:rPr>
          <w:spacing w:val="-3"/>
        </w:rPr>
        <w:t xml:space="preserve"> </w:t>
      </w:r>
      <w:r>
        <w:t>of</w:t>
      </w:r>
      <w:r>
        <w:rPr>
          <w:spacing w:val="-5"/>
        </w:rPr>
        <w:t xml:space="preserve"> </w:t>
      </w:r>
      <w:r>
        <w:t>the</w:t>
      </w:r>
      <w:r>
        <w:rPr>
          <w:spacing w:val="-4"/>
        </w:rPr>
        <w:t xml:space="preserve"> </w:t>
      </w:r>
      <w:r>
        <w:t>designer</w:t>
      </w:r>
      <w:r w:rsidR="15AB3267">
        <w:t>/maker</w:t>
      </w:r>
      <w:r>
        <w:t>.</w:t>
      </w:r>
      <w:r>
        <w:rPr>
          <w:spacing w:val="-4"/>
        </w:rPr>
        <w:t xml:space="preserve"> </w:t>
      </w:r>
      <w:r>
        <w:t>This</w:t>
      </w:r>
      <w:r>
        <w:rPr>
          <w:spacing w:val="-3"/>
        </w:rPr>
        <w:t xml:space="preserve"> </w:t>
      </w:r>
      <w:r>
        <w:t>process</w:t>
      </w:r>
      <w:r>
        <w:rPr>
          <w:spacing w:val="-4"/>
        </w:rPr>
        <w:t xml:space="preserve"> </w:t>
      </w:r>
      <w:r>
        <w:t>will</w:t>
      </w:r>
      <w:r>
        <w:rPr>
          <w:spacing w:val="-4"/>
        </w:rPr>
        <w:t xml:space="preserve"> </w:t>
      </w:r>
      <w:r>
        <w:t xml:space="preserve">be supported by the </w:t>
      </w:r>
      <w:r w:rsidR="00B81E2E">
        <w:t>Falkirk Council Events Team</w:t>
      </w:r>
      <w:r>
        <w:t>.</w:t>
      </w:r>
    </w:p>
    <w:p w:rsidR="00E15E38" w:rsidRDefault="4C5A721E" w14:paraId="799E7990" w14:textId="4852BC8E">
      <w:pPr>
        <w:pStyle w:val="ListParagraph"/>
        <w:numPr>
          <w:ilvl w:val="1"/>
          <w:numId w:val="1"/>
        </w:numPr>
        <w:tabs>
          <w:tab w:val="left" w:pos="1540"/>
        </w:tabs>
        <w:spacing w:line="276" w:lineRule="auto"/>
        <w:ind w:right="455"/>
      </w:pPr>
      <w:r>
        <w:t>The trees</w:t>
      </w:r>
      <w:r w:rsidR="00EF663D">
        <w:rPr>
          <w:spacing w:val="-5"/>
        </w:rPr>
        <w:t xml:space="preserve"> </w:t>
      </w:r>
      <w:r w:rsidR="00EF663D">
        <w:t>must</w:t>
      </w:r>
      <w:r w:rsidR="00EF663D">
        <w:rPr>
          <w:spacing w:val="-1"/>
        </w:rPr>
        <w:t xml:space="preserve"> </w:t>
      </w:r>
      <w:r w:rsidR="00EF663D">
        <w:t>be</w:t>
      </w:r>
      <w:r w:rsidR="00EF663D">
        <w:rPr>
          <w:spacing w:val="-5"/>
        </w:rPr>
        <w:t xml:space="preserve"> </w:t>
      </w:r>
      <w:r w:rsidR="00EF663D">
        <w:t>installed</w:t>
      </w:r>
      <w:r w:rsidR="00EF663D">
        <w:rPr>
          <w:spacing w:val="-5"/>
        </w:rPr>
        <w:t xml:space="preserve"> </w:t>
      </w:r>
      <w:r w:rsidR="00EF663D">
        <w:t>on</w:t>
      </w:r>
      <w:r w:rsidR="00EF663D">
        <w:rPr>
          <w:spacing w:val="-3"/>
        </w:rPr>
        <w:t xml:space="preserve"> </w:t>
      </w:r>
      <w:r w:rsidR="00EF663D">
        <w:t>the</w:t>
      </w:r>
      <w:r w:rsidR="00EF663D">
        <w:rPr>
          <w:spacing w:val="-5"/>
        </w:rPr>
        <w:t xml:space="preserve"> </w:t>
      </w:r>
      <w:r w:rsidR="00EF663D">
        <w:t>morning</w:t>
      </w:r>
      <w:r w:rsidR="00EF663D">
        <w:rPr>
          <w:spacing w:val="-3"/>
        </w:rPr>
        <w:t xml:space="preserve"> </w:t>
      </w:r>
      <w:r w:rsidR="00EF663D">
        <w:t>of Friday</w:t>
      </w:r>
      <w:r w:rsidR="00EF663D">
        <w:rPr>
          <w:spacing w:val="-5"/>
        </w:rPr>
        <w:t xml:space="preserve"> </w:t>
      </w:r>
      <w:r w:rsidR="00B81E2E">
        <w:t>5</w:t>
      </w:r>
      <w:r w:rsidRPr="00B81E2E" w:rsidR="00B81E2E">
        <w:rPr>
          <w:vertAlign w:val="superscript"/>
        </w:rPr>
        <w:t>th</w:t>
      </w:r>
      <w:r w:rsidR="00B81E2E">
        <w:t xml:space="preserve"> December</w:t>
      </w:r>
      <w:r w:rsidR="00EF663D">
        <w:rPr>
          <w:spacing w:val="-3"/>
        </w:rPr>
        <w:t xml:space="preserve"> </w:t>
      </w:r>
      <w:r w:rsidR="00EF663D">
        <w:t>and</w:t>
      </w:r>
      <w:r w:rsidR="00EF663D">
        <w:rPr>
          <w:spacing w:val="-5"/>
        </w:rPr>
        <w:t xml:space="preserve"> </w:t>
      </w:r>
      <w:r w:rsidR="00EF663D">
        <w:t>must</w:t>
      </w:r>
      <w:r w:rsidR="00EF663D">
        <w:rPr>
          <w:spacing w:val="-1"/>
        </w:rPr>
        <w:t xml:space="preserve"> </w:t>
      </w:r>
      <w:r w:rsidR="00EF663D">
        <w:t xml:space="preserve">be ready for public </w:t>
      </w:r>
      <w:r w:rsidR="79AED564">
        <w:t>viewing</w:t>
      </w:r>
      <w:r w:rsidR="00EF663D">
        <w:t xml:space="preserve"> by 3pm on the same day.</w:t>
      </w:r>
    </w:p>
    <w:p w:rsidR="00E15E38" w:rsidRDefault="1C5EE224" w14:paraId="54E31873" w14:textId="2F96F69A">
      <w:pPr>
        <w:pStyle w:val="ListParagraph"/>
        <w:numPr>
          <w:ilvl w:val="1"/>
          <w:numId w:val="1"/>
        </w:numPr>
        <w:tabs>
          <w:tab w:val="left" w:pos="1540"/>
        </w:tabs>
        <w:spacing w:line="276" w:lineRule="auto"/>
        <w:ind w:right="353"/>
        <w:jc w:val="both"/>
      </w:pPr>
      <w:r>
        <w:t>The trees</w:t>
      </w:r>
      <w:r w:rsidR="00EF663D">
        <w:rPr>
          <w:spacing w:val="-3"/>
        </w:rPr>
        <w:t xml:space="preserve"> </w:t>
      </w:r>
      <w:r w:rsidR="00EF663D">
        <w:t>will</w:t>
      </w:r>
      <w:r w:rsidR="00EF663D">
        <w:rPr>
          <w:spacing w:val="-3"/>
        </w:rPr>
        <w:t xml:space="preserve"> </w:t>
      </w:r>
      <w:r w:rsidR="00EF663D">
        <w:t>be</w:t>
      </w:r>
      <w:r w:rsidR="00EF663D">
        <w:rPr>
          <w:spacing w:val="-3"/>
        </w:rPr>
        <w:t xml:space="preserve"> </w:t>
      </w:r>
      <w:r w:rsidR="00EF663D">
        <w:t>dismantled</w:t>
      </w:r>
      <w:r w:rsidR="00EF663D">
        <w:rPr>
          <w:spacing w:val="-5"/>
        </w:rPr>
        <w:t xml:space="preserve"> </w:t>
      </w:r>
      <w:r w:rsidR="00EF663D">
        <w:t>on</w:t>
      </w:r>
      <w:r w:rsidR="00EF663D">
        <w:rPr>
          <w:spacing w:val="-3"/>
        </w:rPr>
        <w:t xml:space="preserve"> </w:t>
      </w:r>
      <w:r w:rsidR="00EF663D">
        <w:t>the</w:t>
      </w:r>
      <w:r w:rsidR="00EF663D">
        <w:rPr>
          <w:spacing w:val="-4"/>
        </w:rPr>
        <w:t xml:space="preserve"> </w:t>
      </w:r>
      <w:r w:rsidR="0ED7F66D">
        <w:t>5</w:t>
      </w:r>
      <w:proofErr w:type="gramStart"/>
      <w:r w:rsidRPr="00724530" w:rsidR="000B4872">
        <w:rPr>
          <w:vertAlign w:val="superscript"/>
        </w:rPr>
        <w:t>th</w:t>
      </w:r>
      <w:r w:rsidR="000B4872">
        <w:t xml:space="preserve"> </w:t>
      </w:r>
      <w:r w:rsidR="0ED7F66D">
        <w:t xml:space="preserve"> </w:t>
      </w:r>
      <w:r w:rsidR="00EF663D">
        <w:t>January</w:t>
      </w:r>
      <w:proofErr w:type="gramEnd"/>
      <w:r w:rsidR="00EF663D">
        <w:rPr>
          <w:spacing w:val="-5"/>
        </w:rPr>
        <w:t xml:space="preserve"> </w:t>
      </w:r>
      <w:r w:rsidR="00EF663D">
        <w:t>202</w:t>
      </w:r>
      <w:r w:rsidR="00B81E2E">
        <w:t>6</w:t>
      </w:r>
      <w:r w:rsidR="00EF663D">
        <w:t>.</w:t>
      </w:r>
      <w:r w:rsidR="00EF663D">
        <w:rPr>
          <w:spacing w:val="-4"/>
        </w:rPr>
        <w:t xml:space="preserve"> </w:t>
      </w:r>
      <w:r w:rsidR="206CC693">
        <w:t>The Falkirk</w:t>
      </w:r>
      <w:r w:rsidR="00304034">
        <w:t xml:space="preserve"> Council Events Team </w:t>
      </w:r>
      <w:r w:rsidR="00EF663D">
        <w:t>will carry out this work. You will need to</w:t>
      </w:r>
      <w:r w:rsidR="00EF663D">
        <w:rPr>
          <w:spacing w:val="-2"/>
        </w:rPr>
        <w:t xml:space="preserve"> </w:t>
      </w:r>
      <w:r w:rsidR="00EF663D">
        <w:t>provide instructions regarding the dismantling.</w:t>
      </w:r>
    </w:p>
    <w:p w:rsidR="00E15E38" w:rsidRDefault="00EF663D" w14:paraId="02614873" w14:textId="77777777">
      <w:pPr>
        <w:spacing w:before="1"/>
        <w:ind w:left="100"/>
      </w:pPr>
      <w:r>
        <w:rPr>
          <w:spacing w:val="-10"/>
        </w:rPr>
        <w:t>.</w:t>
      </w:r>
    </w:p>
    <w:p w:rsidR="00E15E38" w:rsidRDefault="00EF663D" w14:paraId="31170327" w14:textId="77777777">
      <w:pPr>
        <w:pStyle w:val="Heading1"/>
        <w:numPr>
          <w:ilvl w:val="0"/>
          <w:numId w:val="1"/>
        </w:numPr>
        <w:tabs>
          <w:tab w:val="left" w:pos="820"/>
        </w:tabs>
        <w:spacing w:before="37"/>
      </w:pPr>
      <w:r>
        <w:t>Look</w:t>
      </w:r>
      <w:r>
        <w:rPr>
          <w:spacing w:val="-5"/>
        </w:rPr>
        <w:t xml:space="preserve"> </w:t>
      </w:r>
      <w:r>
        <w:t>and</w:t>
      </w:r>
      <w:r>
        <w:rPr>
          <w:spacing w:val="-3"/>
        </w:rPr>
        <w:t xml:space="preserve"> </w:t>
      </w:r>
      <w:r>
        <w:rPr>
          <w:spacing w:val="-4"/>
        </w:rPr>
        <w:t>feel</w:t>
      </w:r>
    </w:p>
    <w:p w:rsidR="00E15E38" w:rsidRDefault="00E15E38" w14:paraId="0FB78278" w14:textId="77777777">
      <w:pPr>
        <w:pStyle w:val="BodyText"/>
        <w:spacing w:before="77"/>
        <w:rPr>
          <w:b/>
        </w:rPr>
      </w:pPr>
    </w:p>
    <w:p w:rsidR="00E15E38" w:rsidRDefault="00EF663D" w14:paraId="59E477CC" w14:textId="77777777">
      <w:pPr>
        <w:pStyle w:val="BodyText"/>
        <w:spacing w:line="276" w:lineRule="auto"/>
        <w:ind w:left="820"/>
      </w:pPr>
      <w:r>
        <w:t>The</w:t>
      </w:r>
      <w:r>
        <w:rPr>
          <w:spacing w:val="-3"/>
        </w:rPr>
        <w:t xml:space="preserve"> </w:t>
      </w:r>
      <w:r>
        <w:t>installations</w:t>
      </w:r>
      <w:r>
        <w:rPr>
          <w:spacing w:val="-5"/>
        </w:rPr>
        <w:t xml:space="preserve"> </w:t>
      </w:r>
      <w:r>
        <w:t>must</w:t>
      </w:r>
      <w:r>
        <w:rPr>
          <w:spacing w:val="-4"/>
        </w:rPr>
        <w:t xml:space="preserve"> </w:t>
      </w:r>
      <w:r>
        <w:t>be</w:t>
      </w:r>
      <w:r>
        <w:rPr>
          <w:spacing w:val="-5"/>
        </w:rPr>
        <w:t xml:space="preserve"> </w:t>
      </w:r>
      <w:r>
        <w:t>design-led,</w:t>
      </w:r>
      <w:r>
        <w:rPr>
          <w:spacing w:val="-4"/>
        </w:rPr>
        <w:t xml:space="preserve"> </w:t>
      </w:r>
      <w:r>
        <w:t>cool,</w:t>
      </w:r>
      <w:r>
        <w:rPr>
          <w:spacing w:val="-3"/>
        </w:rPr>
        <w:t xml:space="preserve"> </w:t>
      </w:r>
      <w:r>
        <w:t>contemporary,</w:t>
      </w:r>
      <w:r>
        <w:rPr>
          <w:spacing w:val="-1"/>
        </w:rPr>
        <w:t xml:space="preserve"> </w:t>
      </w:r>
      <w:r>
        <w:t>and</w:t>
      </w:r>
      <w:r>
        <w:rPr>
          <w:spacing w:val="-5"/>
        </w:rPr>
        <w:t xml:space="preserve"> </w:t>
      </w:r>
      <w:r>
        <w:t>eye-catching.</w:t>
      </w:r>
      <w:r>
        <w:rPr>
          <w:spacing w:val="-1"/>
        </w:rPr>
        <w:t xml:space="preserve"> </w:t>
      </w:r>
      <w:r>
        <w:t>They</w:t>
      </w:r>
      <w:r>
        <w:rPr>
          <w:spacing w:val="-5"/>
        </w:rPr>
        <w:t xml:space="preserve"> </w:t>
      </w:r>
      <w:r>
        <w:t>can</w:t>
      </w:r>
      <w:r>
        <w:rPr>
          <w:spacing w:val="-5"/>
        </w:rPr>
        <w:t xml:space="preserve"> </w:t>
      </w:r>
      <w:r>
        <w:t xml:space="preserve">be fun or edgy, or anywhere in between, </w:t>
      </w:r>
      <w:r w:rsidR="19EBBDDD">
        <w:t>if</w:t>
      </w:r>
      <w:r>
        <w:t xml:space="preserve"> they uphold the highest qualities of design and are accessible to the audiences listed above.</w:t>
      </w:r>
    </w:p>
    <w:p w:rsidR="00E15E38" w:rsidRDefault="00E15E38" w14:paraId="1FC39945" w14:textId="77777777">
      <w:pPr>
        <w:pStyle w:val="BodyText"/>
        <w:spacing w:before="38"/>
      </w:pPr>
    </w:p>
    <w:p w:rsidR="00E15E38" w:rsidRDefault="00EF663D" w14:paraId="09C69F43" w14:textId="77777777">
      <w:pPr>
        <w:pStyle w:val="Heading1"/>
        <w:numPr>
          <w:ilvl w:val="0"/>
          <w:numId w:val="1"/>
        </w:numPr>
        <w:tabs>
          <w:tab w:val="left" w:pos="820"/>
        </w:tabs>
        <w:spacing w:before="1"/>
      </w:pPr>
      <w:r>
        <w:t>Submission</w:t>
      </w:r>
      <w:r>
        <w:rPr>
          <w:spacing w:val="-4"/>
        </w:rPr>
        <w:t xml:space="preserve"> </w:t>
      </w:r>
      <w:r>
        <w:t>-</w:t>
      </w:r>
      <w:r>
        <w:rPr>
          <w:spacing w:val="-2"/>
        </w:rPr>
        <w:t xml:space="preserve"> </w:t>
      </w:r>
      <w:r>
        <w:t>How</w:t>
      </w:r>
      <w:r>
        <w:rPr>
          <w:spacing w:val="-3"/>
        </w:rPr>
        <w:t xml:space="preserve"> </w:t>
      </w:r>
      <w:r>
        <w:t>to</w:t>
      </w:r>
      <w:r>
        <w:rPr>
          <w:spacing w:val="-3"/>
        </w:rPr>
        <w:t xml:space="preserve"> </w:t>
      </w:r>
      <w:r>
        <w:rPr>
          <w:spacing w:val="-2"/>
        </w:rPr>
        <w:t>apply</w:t>
      </w:r>
    </w:p>
    <w:p w:rsidR="00E15E38" w:rsidRDefault="00EF663D" w14:paraId="10B5EC9C" w14:textId="5E6C3EFF">
      <w:pPr>
        <w:pStyle w:val="BodyText"/>
        <w:spacing w:before="37" w:line="552" w:lineRule="auto"/>
        <w:ind w:left="100" w:right="114"/>
      </w:pPr>
      <w:r>
        <w:t>Submission</w:t>
      </w:r>
      <w:r>
        <w:rPr>
          <w:spacing w:val="-3"/>
        </w:rPr>
        <w:t xml:space="preserve"> </w:t>
      </w:r>
      <w:r>
        <w:t>is</w:t>
      </w:r>
      <w:r>
        <w:rPr>
          <w:spacing w:val="-2"/>
        </w:rPr>
        <w:t xml:space="preserve"> </w:t>
      </w:r>
      <w:r>
        <w:t>via</w:t>
      </w:r>
      <w:r>
        <w:rPr>
          <w:spacing w:val="-5"/>
        </w:rPr>
        <w:t xml:space="preserve"> </w:t>
      </w:r>
      <w:r>
        <w:t>the</w:t>
      </w:r>
      <w:r>
        <w:rPr>
          <w:spacing w:val="-3"/>
        </w:rPr>
        <w:t xml:space="preserve"> </w:t>
      </w:r>
      <w:r>
        <w:t>application</w:t>
      </w:r>
      <w:r>
        <w:rPr>
          <w:spacing w:val="-3"/>
        </w:rPr>
        <w:t xml:space="preserve"> </w:t>
      </w:r>
      <w:r>
        <w:t>form</w:t>
      </w:r>
      <w:r>
        <w:rPr>
          <w:spacing w:val="-2"/>
        </w:rPr>
        <w:t xml:space="preserve"> </w:t>
      </w:r>
      <w:r>
        <w:t>below,</w:t>
      </w:r>
      <w:r>
        <w:rPr>
          <w:spacing w:val="-4"/>
        </w:rPr>
        <w:t xml:space="preserve"> </w:t>
      </w:r>
      <w:r>
        <w:t>and</w:t>
      </w:r>
      <w:r>
        <w:rPr>
          <w:spacing w:val="-5"/>
        </w:rPr>
        <w:t xml:space="preserve"> </w:t>
      </w:r>
      <w:r>
        <w:t>must</w:t>
      </w:r>
      <w:r>
        <w:rPr>
          <w:spacing w:val="-1"/>
        </w:rPr>
        <w:t xml:space="preserve"> </w:t>
      </w:r>
      <w:r>
        <w:t>be</w:t>
      </w:r>
      <w:r>
        <w:rPr>
          <w:spacing w:val="-5"/>
        </w:rPr>
        <w:t xml:space="preserve"> </w:t>
      </w:r>
      <w:r>
        <w:t>completed</w:t>
      </w:r>
      <w:r>
        <w:rPr>
          <w:spacing w:val="-5"/>
        </w:rPr>
        <w:t xml:space="preserve"> </w:t>
      </w:r>
      <w:r>
        <w:t>by</w:t>
      </w:r>
      <w:r>
        <w:rPr>
          <w:spacing w:val="-3"/>
        </w:rPr>
        <w:t xml:space="preserve"> </w:t>
      </w:r>
      <w:r>
        <w:t>all</w:t>
      </w:r>
      <w:r>
        <w:rPr>
          <w:spacing w:val="-3"/>
        </w:rPr>
        <w:t xml:space="preserve"> </w:t>
      </w:r>
      <w:r>
        <w:t xml:space="preserve">applicants: </w:t>
      </w:r>
      <w:r w:rsidR="00ED200A">
        <w:t>INSERT LINK TO ONLINE FORM</w:t>
      </w:r>
    </w:p>
    <w:p w:rsidR="00E15E38" w:rsidRDefault="00EF663D" w14:paraId="233593B2" w14:textId="0F2C3C96">
      <w:pPr>
        <w:pStyle w:val="ListParagraph"/>
        <w:numPr>
          <w:ilvl w:val="0"/>
          <w:numId w:val="1"/>
        </w:numPr>
        <w:tabs>
          <w:tab w:val="left" w:pos="820"/>
        </w:tabs>
        <w:spacing w:before="1"/>
      </w:pPr>
      <w:r w:rsidRPr="7F06E9CC">
        <w:rPr>
          <w:b/>
          <w:bCs/>
        </w:rPr>
        <w:t>Deliverables</w:t>
      </w:r>
      <w:r w:rsidRPr="7F06E9CC">
        <w:rPr>
          <w:b/>
          <w:bCs/>
          <w:spacing w:val="-6"/>
        </w:rPr>
        <w:t xml:space="preserve"> </w:t>
      </w:r>
      <w:r w:rsidRPr="7F06E9CC">
        <w:rPr>
          <w:b/>
          <w:bCs/>
        </w:rPr>
        <w:t>–</w:t>
      </w:r>
      <w:r w:rsidRPr="7F06E9CC">
        <w:rPr>
          <w:b/>
          <w:bCs/>
          <w:spacing w:val="-6"/>
        </w:rPr>
        <w:t xml:space="preserve"> </w:t>
      </w:r>
      <w:r>
        <w:t>Elements</w:t>
      </w:r>
      <w:r>
        <w:rPr>
          <w:spacing w:val="-4"/>
        </w:rPr>
        <w:t xml:space="preserve"> </w:t>
      </w:r>
      <w:r>
        <w:t>to</w:t>
      </w:r>
      <w:r>
        <w:rPr>
          <w:spacing w:val="-6"/>
        </w:rPr>
        <w:t xml:space="preserve"> </w:t>
      </w:r>
      <w:r>
        <w:t>be</w:t>
      </w:r>
      <w:r>
        <w:rPr>
          <w:spacing w:val="-5"/>
        </w:rPr>
        <w:t xml:space="preserve"> </w:t>
      </w:r>
      <w:r>
        <w:t>delivered</w:t>
      </w:r>
      <w:r>
        <w:rPr>
          <w:spacing w:val="-6"/>
        </w:rPr>
        <w:t xml:space="preserve"> </w:t>
      </w:r>
      <w:r>
        <w:t>by</w:t>
      </w:r>
      <w:r>
        <w:rPr>
          <w:spacing w:val="-6"/>
        </w:rPr>
        <w:t xml:space="preserve"> </w:t>
      </w:r>
      <w:r w:rsidR="483FCDC8">
        <w:rPr>
          <w:spacing w:val="-6"/>
        </w:rPr>
        <w:t xml:space="preserve">the successful </w:t>
      </w:r>
      <w:r w:rsidR="3EABF004">
        <w:rPr>
          <w:spacing w:val="-6"/>
        </w:rPr>
        <w:t>applicant to</w:t>
      </w:r>
      <w:r>
        <w:rPr>
          <w:spacing w:val="-7"/>
        </w:rPr>
        <w:t xml:space="preserve"> </w:t>
      </w:r>
      <w:r>
        <w:t>complete</w:t>
      </w:r>
      <w:r>
        <w:rPr>
          <w:spacing w:val="-5"/>
        </w:rPr>
        <w:t xml:space="preserve"> </w:t>
      </w:r>
      <w:r>
        <w:t>the</w:t>
      </w:r>
      <w:r>
        <w:rPr>
          <w:spacing w:val="-4"/>
        </w:rPr>
        <w:t xml:space="preserve"> </w:t>
      </w:r>
      <w:r>
        <w:rPr>
          <w:spacing w:val="-2"/>
        </w:rPr>
        <w:t>project.</w:t>
      </w:r>
    </w:p>
    <w:p w:rsidR="00E15E38" w:rsidRDefault="00E15E38" w14:paraId="0562CB0E" w14:textId="77777777">
      <w:pPr>
        <w:pStyle w:val="BodyText"/>
        <w:spacing w:before="75"/>
      </w:pPr>
    </w:p>
    <w:p w:rsidR="00E15E38" w:rsidP="00657815" w:rsidRDefault="00EF663D" w14:paraId="32746C4E" w14:textId="0DE0B0BF">
      <w:pPr>
        <w:pStyle w:val="ListParagraph"/>
        <w:numPr>
          <w:ilvl w:val="0"/>
          <w:numId w:val="2"/>
        </w:numPr>
        <w:tabs>
          <w:tab w:val="left" w:pos="1540"/>
        </w:tabs>
      </w:pPr>
      <w:r>
        <w:t>Design,</w:t>
      </w:r>
      <w:r w:rsidRPr="00657815">
        <w:rPr>
          <w:spacing w:val="-1"/>
        </w:rPr>
        <w:t xml:space="preserve"> </w:t>
      </w:r>
      <w:r>
        <w:t>production</w:t>
      </w:r>
      <w:r w:rsidRPr="00657815">
        <w:rPr>
          <w:spacing w:val="-3"/>
        </w:rPr>
        <w:t xml:space="preserve"> </w:t>
      </w:r>
      <w:r>
        <w:t>and</w:t>
      </w:r>
      <w:r w:rsidRPr="00657815">
        <w:rPr>
          <w:spacing w:val="-5"/>
        </w:rPr>
        <w:t xml:space="preserve"> </w:t>
      </w:r>
      <w:r>
        <w:t>installation</w:t>
      </w:r>
      <w:r w:rsidRPr="00657815">
        <w:rPr>
          <w:spacing w:val="-3"/>
        </w:rPr>
        <w:t xml:space="preserve"> </w:t>
      </w:r>
      <w:r>
        <w:t>of</w:t>
      </w:r>
      <w:r w:rsidRPr="00657815">
        <w:rPr>
          <w:spacing w:val="-3"/>
        </w:rPr>
        <w:t xml:space="preserve"> </w:t>
      </w:r>
      <w:r>
        <w:t>a</w:t>
      </w:r>
      <w:r w:rsidRPr="00657815">
        <w:rPr>
          <w:spacing w:val="-5"/>
        </w:rPr>
        <w:t xml:space="preserve"> </w:t>
      </w:r>
      <w:r>
        <w:t>tree</w:t>
      </w:r>
      <w:r w:rsidRPr="00657815">
        <w:rPr>
          <w:spacing w:val="-3"/>
        </w:rPr>
        <w:t xml:space="preserve"> </w:t>
      </w:r>
      <w:r>
        <w:t>within</w:t>
      </w:r>
      <w:r w:rsidRPr="00657815">
        <w:rPr>
          <w:spacing w:val="-3"/>
        </w:rPr>
        <w:t xml:space="preserve"> </w:t>
      </w:r>
      <w:r>
        <w:t>dimensions</w:t>
      </w:r>
      <w:r w:rsidRPr="00657815">
        <w:rPr>
          <w:spacing w:val="-2"/>
        </w:rPr>
        <w:t xml:space="preserve"> </w:t>
      </w:r>
      <w:r>
        <w:t>between</w:t>
      </w:r>
      <w:r w:rsidR="00657815">
        <w:t xml:space="preserve"> 1.6m</w:t>
      </w:r>
      <w:r w:rsidRPr="00657815" w:rsidR="00657815">
        <w:rPr>
          <w:spacing w:val="-4"/>
        </w:rPr>
        <w:t xml:space="preserve"> </w:t>
      </w:r>
      <w:r w:rsidR="00657815">
        <w:t>minimum</w:t>
      </w:r>
      <w:r w:rsidRPr="00657815" w:rsidR="00657815">
        <w:rPr>
          <w:spacing w:val="-4"/>
        </w:rPr>
        <w:t xml:space="preserve"> </w:t>
      </w:r>
      <w:r w:rsidR="00657815">
        <w:t>and</w:t>
      </w:r>
      <w:r w:rsidRPr="00657815" w:rsidR="00657815">
        <w:rPr>
          <w:spacing w:val="-5"/>
        </w:rPr>
        <w:t xml:space="preserve"> </w:t>
      </w:r>
      <w:r w:rsidR="00657815">
        <w:t>2.5m</w:t>
      </w:r>
      <w:r w:rsidRPr="00657815" w:rsidR="00657815">
        <w:rPr>
          <w:spacing w:val="-4"/>
        </w:rPr>
        <w:t xml:space="preserve"> </w:t>
      </w:r>
      <w:r w:rsidR="53E9EB1D">
        <w:t>maximum</w:t>
      </w:r>
      <w:r w:rsidRPr="00657815" w:rsidR="00657815">
        <w:rPr>
          <w:spacing w:val="-5"/>
        </w:rPr>
        <w:t xml:space="preserve"> </w:t>
      </w:r>
      <w:r w:rsidRPr="00657815" w:rsidR="00657815">
        <w:rPr>
          <w:spacing w:val="-2"/>
        </w:rPr>
        <w:t>height.</w:t>
      </w:r>
      <w:r>
        <w:t xml:space="preserve">, though stability solutions such as guy ropes, wide bases </w:t>
      </w:r>
      <w:proofErr w:type="spellStart"/>
      <w:r>
        <w:t>etc</w:t>
      </w:r>
      <w:proofErr w:type="spellEnd"/>
      <w:r>
        <w:t xml:space="preserve"> may exceed this footprint.</w:t>
      </w:r>
    </w:p>
    <w:p w:rsidR="00E15E38" w:rsidP="00657815" w:rsidRDefault="7F24CBC4" w14:paraId="480CF800" w14:textId="77777777">
      <w:pPr>
        <w:pStyle w:val="ListParagraph"/>
        <w:numPr>
          <w:ilvl w:val="0"/>
          <w:numId w:val="2"/>
        </w:numPr>
        <w:tabs>
          <w:tab w:val="left" w:pos="820"/>
        </w:tabs>
        <w:spacing w:before="1" w:line="276" w:lineRule="auto"/>
        <w:ind w:right="218"/>
      </w:pPr>
      <w:r>
        <w:t>50–100-word</w:t>
      </w:r>
      <w:r w:rsidRPr="00657815" w:rsidR="00EF663D">
        <w:rPr>
          <w:spacing w:val="-4"/>
        </w:rPr>
        <w:t xml:space="preserve"> </w:t>
      </w:r>
      <w:r w:rsidR="00EF663D">
        <w:t>text</w:t>
      </w:r>
      <w:r w:rsidRPr="00657815" w:rsidR="00EF663D">
        <w:rPr>
          <w:spacing w:val="-3"/>
        </w:rPr>
        <w:t xml:space="preserve"> </w:t>
      </w:r>
      <w:r w:rsidR="00EF663D">
        <w:t>outlining</w:t>
      </w:r>
      <w:r w:rsidRPr="00657815" w:rsidR="00EF663D">
        <w:rPr>
          <w:spacing w:val="-2"/>
        </w:rPr>
        <w:t xml:space="preserve"> </w:t>
      </w:r>
      <w:r w:rsidR="00EF663D">
        <w:t>your</w:t>
      </w:r>
      <w:r w:rsidRPr="00657815" w:rsidR="00EF663D">
        <w:rPr>
          <w:spacing w:val="-3"/>
        </w:rPr>
        <w:t xml:space="preserve"> </w:t>
      </w:r>
      <w:r w:rsidR="00EF663D">
        <w:t>inspiration</w:t>
      </w:r>
      <w:r w:rsidRPr="00657815" w:rsidR="00EF663D">
        <w:rPr>
          <w:spacing w:val="-4"/>
        </w:rPr>
        <w:t xml:space="preserve"> </w:t>
      </w:r>
      <w:r w:rsidR="00EF663D">
        <w:t>for</w:t>
      </w:r>
      <w:r w:rsidRPr="00657815" w:rsidR="00EF663D">
        <w:rPr>
          <w:spacing w:val="-3"/>
        </w:rPr>
        <w:t xml:space="preserve"> </w:t>
      </w:r>
      <w:r w:rsidR="00EF663D">
        <w:t>your</w:t>
      </w:r>
      <w:r w:rsidRPr="00657815" w:rsidR="00EF663D">
        <w:rPr>
          <w:spacing w:val="-1"/>
        </w:rPr>
        <w:t xml:space="preserve"> </w:t>
      </w:r>
      <w:r w:rsidR="00EF663D">
        <w:t>design;</w:t>
      </w:r>
      <w:r w:rsidRPr="00657815" w:rsidR="00EF663D">
        <w:rPr>
          <w:spacing w:val="-3"/>
        </w:rPr>
        <w:t xml:space="preserve"> </w:t>
      </w:r>
      <w:r w:rsidR="03F179F1">
        <w:t>50–100-word</w:t>
      </w:r>
      <w:r w:rsidRPr="00657815" w:rsidR="00EF663D">
        <w:rPr>
          <w:spacing w:val="-4"/>
        </w:rPr>
        <w:t xml:space="preserve"> </w:t>
      </w:r>
      <w:r w:rsidR="00EF663D">
        <w:t>biography,</w:t>
      </w:r>
      <w:r w:rsidRPr="00657815" w:rsidR="00EF663D">
        <w:rPr>
          <w:spacing w:val="-3"/>
        </w:rPr>
        <w:t xml:space="preserve"> </w:t>
      </w:r>
      <w:r w:rsidR="00EF663D">
        <w:t>both for public display.</w:t>
      </w:r>
    </w:p>
    <w:p w:rsidR="00E15E38" w:rsidRDefault="00E15E38" w14:paraId="34CE0A41" w14:textId="77777777">
      <w:pPr>
        <w:spacing w:line="276" w:lineRule="auto"/>
        <w:sectPr w:rsidR="00E15E38">
          <w:pgSz w:w="12240" w:h="15840" w:orient="portrait"/>
          <w:pgMar w:top="1360" w:right="1340" w:bottom="280" w:left="1340" w:header="720" w:footer="720" w:gutter="0"/>
          <w:cols w:space="720"/>
        </w:sectPr>
      </w:pPr>
    </w:p>
    <w:p w:rsidR="00E15E38" w:rsidRDefault="00EF663D" w14:paraId="6692A123" w14:textId="282CA1B3">
      <w:pPr>
        <w:pStyle w:val="ListParagraph"/>
        <w:numPr>
          <w:ilvl w:val="1"/>
          <w:numId w:val="1"/>
        </w:numPr>
        <w:tabs>
          <w:tab w:val="left" w:pos="820"/>
        </w:tabs>
        <w:spacing w:before="80" w:line="276" w:lineRule="auto"/>
        <w:ind w:left="820" w:right="434"/>
      </w:pPr>
      <w:r>
        <w:lastRenderedPageBreak/>
        <w:t>300dpi</w:t>
      </w:r>
      <w:r>
        <w:rPr>
          <w:spacing w:val="-4"/>
        </w:rPr>
        <w:t xml:space="preserve"> </w:t>
      </w:r>
      <w:r>
        <w:t>JPG</w:t>
      </w:r>
      <w:r>
        <w:rPr>
          <w:spacing w:val="-2"/>
        </w:rPr>
        <w:t xml:space="preserve"> </w:t>
      </w:r>
      <w:r>
        <w:t>images</w:t>
      </w:r>
      <w:r>
        <w:rPr>
          <w:spacing w:val="-5"/>
        </w:rPr>
        <w:t xml:space="preserve"> </w:t>
      </w:r>
      <w:r>
        <w:t>of</w:t>
      </w:r>
      <w:r>
        <w:rPr>
          <w:spacing w:val="-4"/>
        </w:rPr>
        <w:t xml:space="preserve"> </w:t>
      </w:r>
      <w:r>
        <w:t>previous</w:t>
      </w:r>
      <w:r>
        <w:rPr>
          <w:spacing w:val="-3"/>
        </w:rPr>
        <w:t xml:space="preserve"> </w:t>
      </w:r>
      <w:r>
        <w:t>representative</w:t>
      </w:r>
      <w:r>
        <w:rPr>
          <w:spacing w:val="-3"/>
        </w:rPr>
        <w:t xml:space="preserve"> </w:t>
      </w:r>
      <w:r>
        <w:t>work</w:t>
      </w:r>
      <w:r>
        <w:rPr>
          <w:spacing w:val="-3"/>
        </w:rPr>
        <w:t xml:space="preserve"> </w:t>
      </w:r>
      <w:r>
        <w:t>in</w:t>
      </w:r>
      <w:r>
        <w:rPr>
          <w:spacing w:val="-5"/>
        </w:rPr>
        <w:t xml:space="preserve"> </w:t>
      </w:r>
      <w:r>
        <w:t>square,</w:t>
      </w:r>
      <w:r>
        <w:rPr>
          <w:spacing w:val="-2"/>
        </w:rPr>
        <w:t xml:space="preserve"> </w:t>
      </w:r>
      <w:r>
        <w:t>landscape</w:t>
      </w:r>
      <w:r>
        <w:rPr>
          <w:spacing w:val="-8"/>
        </w:rPr>
        <w:t xml:space="preserve"> </w:t>
      </w:r>
      <w:r>
        <w:t>and</w:t>
      </w:r>
      <w:r>
        <w:rPr>
          <w:spacing w:val="-3"/>
        </w:rPr>
        <w:t xml:space="preserve"> </w:t>
      </w:r>
      <w:r>
        <w:t xml:space="preserve">portrait format. </w:t>
      </w:r>
      <w:r w:rsidR="051F9F1B">
        <w:t xml:space="preserve">We require </w:t>
      </w:r>
      <w:r>
        <w:t xml:space="preserve">clearance for promotional use for the project including but not limited to </w:t>
      </w:r>
      <w:r w:rsidR="010599FC">
        <w:t>websites</w:t>
      </w:r>
      <w:r>
        <w:t xml:space="preserve">, social channels, events listing sites, </w:t>
      </w:r>
      <w:r w:rsidR="10A792AB">
        <w:t>on-site</w:t>
      </w:r>
      <w:r>
        <w:t xml:space="preserve"> </w:t>
      </w:r>
      <w:r w:rsidR="5B4F2481">
        <w:t>screens,</w:t>
      </w:r>
      <w:r>
        <w:t xml:space="preserve"> and e-news.</w:t>
      </w:r>
    </w:p>
    <w:p w:rsidR="00E15E38" w:rsidRDefault="00E15E38" w14:paraId="62EBF3C5" w14:textId="77777777">
      <w:pPr>
        <w:pStyle w:val="BodyText"/>
        <w:spacing w:before="38"/>
      </w:pPr>
    </w:p>
    <w:p w:rsidR="00E15E38" w:rsidRDefault="00EF663D" w14:paraId="511EBE65" w14:textId="77777777">
      <w:pPr>
        <w:pStyle w:val="Heading1"/>
        <w:numPr>
          <w:ilvl w:val="0"/>
          <w:numId w:val="1"/>
        </w:numPr>
        <w:tabs>
          <w:tab w:val="left" w:pos="774"/>
        </w:tabs>
        <w:ind w:left="774" w:hanging="674"/>
      </w:pPr>
      <w:r>
        <w:rPr>
          <w:spacing w:val="-2"/>
        </w:rPr>
        <w:t>Budget</w:t>
      </w:r>
    </w:p>
    <w:p w:rsidR="00E15E38" w:rsidRDefault="00E15E38" w14:paraId="6D98A12B" w14:textId="77777777">
      <w:pPr>
        <w:pStyle w:val="BodyText"/>
        <w:spacing w:before="75"/>
        <w:rPr>
          <w:b/>
        </w:rPr>
      </w:pPr>
    </w:p>
    <w:p w:rsidR="00E15E38" w:rsidRDefault="00EF663D" w14:paraId="60C8CABD" w14:textId="3A2A9203">
      <w:pPr>
        <w:pStyle w:val="BodyText"/>
        <w:ind w:left="820"/>
      </w:pPr>
      <w:r>
        <w:t>£</w:t>
      </w:r>
      <w:r w:rsidR="00657815">
        <w:t>5,0</w:t>
      </w:r>
      <w:r>
        <w:t>00</w:t>
      </w:r>
      <w:r>
        <w:rPr>
          <w:spacing w:val="-7"/>
        </w:rPr>
        <w:t xml:space="preserve"> </w:t>
      </w:r>
      <w:r>
        <w:t>to</w:t>
      </w:r>
      <w:r>
        <w:rPr>
          <w:spacing w:val="-8"/>
        </w:rPr>
        <w:t xml:space="preserve"> </w:t>
      </w:r>
      <w:r>
        <w:t>cover</w:t>
      </w:r>
      <w:r>
        <w:rPr>
          <w:spacing w:val="-6"/>
        </w:rPr>
        <w:t xml:space="preserve"> </w:t>
      </w:r>
      <w:r>
        <w:t>all</w:t>
      </w:r>
      <w:r>
        <w:rPr>
          <w:spacing w:val="-6"/>
        </w:rPr>
        <w:t xml:space="preserve"> </w:t>
      </w:r>
      <w:r>
        <w:t>materials,</w:t>
      </w:r>
      <w:r>
        <w:rPr>
          <w:spacing w:val="-5"/>
        </w:rPr>
        <w:t xml:space="preserve"> </w:t>
      </w:r>
      <w:r>
        <w:t>production,</w:t>
      </w:r>
      <w:r>
        <w:rPr>
          <w:spacing w:val="-7"/>
        </w:rPr>
        <w:t xml:space="preserve"> </w:t>
      </w:r>
      <w:r>
        <w:t>installation,</w:t>
      </w:r>
      <w:r>
        <w:rPr>
          <w:spacing w:val="-5"/>
        </w:rPr>
        <w:t xml:space="preserve"> </w:t>
      </w:r>
      <w:r>
        <w:t>and</w:t>
      </w:r>
      <w:r>
        <w:rPr>
          <w:spacing w:val="-8"/>
        </w:rPr>
        <w:t xml:space="preserve"> </w:t>
      </w:r>
      <w:r>
        <w:rPr>
          <w:spacing w:val="-4"/>
        </w:rPr>
        <w:t>fee.</w:t>
      </w:r>
    </w:p>
    <w:p w:rsidR="00E15E38" w:rsidRDefault="00E15E38" w14:paraId="2946DB82" w14:textId="77777777">
      <w:pPr>
        <w:pStyle w:val="BodyText"/>
        <w:spacing w:before="77"/>
      </w:pPr>
    </w:p>
    <w:p w:rsidR="00E15E38" w:rsidRDefault="00EF663D" w14:paraId="5DC4F5BF" w14:textId="77777777">
      <w:pPr>
        <w:pStyle w:val="Heading1"/>
        <w:numPr>
          <w:ilvl w:val="0"/>
          <w:numId w:val="1"/>
        </w:numPr>
        <w:tabs>
          <w:tab w:val="left" w:pos="774"/>
        </w:tabs>
        <w:ind w:left="774" w:hanging="674"/>
      </w:pPr>
      <w:r>
        <w:t>Indicative</w:t>
      </w:r>
      <w:r>
        <w:rPr>
          <w:spacing w:val="-9"/>
        </w:rPr>
        <w:t xml:space="preserve"> </w:t>
      </w:r>
      <w:r>
        <w:rPr>
          <w:spacing w:val="-2"/>
        </w:rPr>
        <w:t>Schedule</w:t>
      </w:r>
    </w:p>
    <w:p w:rsidR="00E15E38" w:rsidRDefault="00E15E38" w14:paraId="5997CC1D" w14:textId="77777777">
      <w:pPr>
        <w:pStyle w:val="BodyText"/>
        <w:spacing w:before="98"/>
        <w:rPr>
          <w:b/>
          <w:sz w:val="20"/>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567"/>
        <w:gridCol w:w="3135"/>
      </w:tblGrid>
      <w:tr w:rsidR="00E15E38" w:rsidTr="17A48876" w14:paraId="56E139CC" w14:textId="77777777">
        <w:trPr>
          <w:trHeight w:val="686"/>
        </w:trPr>
        <w:tc>
          <w:tcPr>
            <w:tcW w:w="5567" w:type="dxa"/>
            <w:tcMar/>
          </w:tcPr>
          <w:p w:rsidR="00E15E38" w:rsidRDefault="00EF663D" w14:paraId="18283460" w14:textId="77777777">
            <w:pPr>
              <w:pStyle w:val="TableParagraph"/>
              <w:spacing w:before="100"/>
              <w:ind w:left="100"/>
            </w:pPr>
            <w:r>
              <w:rPr>
                <w:spacing w:val="-2"/>
              </w:rPr>
              <w:t>Activity</w:t>
            </w:r>
          </w:p>
        </w:tc>
        <w:tc>
          <w:tcPr>
            <w:tcW w:w="3135" w:type="dxa"/>
            <w:tcMar/>
          </w:tcPr>
          <w:p w:rsidR="00E15E38" w:rsidRDefault="00EF663D" w14:paraId="491072FA" w14:textId="77777777">
            <w:pPr>
              <w:pStyle w:val="TableParagraph"/>
              <w:spacing w:before="100"/>
            </w:pPr>
            <w:r>
              <w:rPr>
                <w:spacing w:val="-4"/>
              </w:rPr>
              <w:t>Date</w:t>
            </w:r>
          </w:p>
        </w:tc>
      </w:tr>
      <w:tr w:rsidR="00E15E38" w:rsidTr="17A48876" w14:paraId="1F832CE8" w14:textId="77777777">
        <w:trPr>
          <w:trHeight w:val="723"/>
        </w:trPr>
        <w:tc>
          <w:tcPr>
            <w:tcW w:w="5567" w:type="dxa"/>
            <w:tcMar/>
          </w:tcPr>
          <w:p w:rsidR="00E15E38" w:rsidRDefault="00CA62CF" w14:paraId="58F48AA0" w14:textId="7230E19C">
            <w:pPr>
              <w:pStyle w:val="TableParagraph"/>
              <w:ind w:left="100"/>
            </w:pPr>
            <w:r>
              <w:t>Designer’s</w:t>
            </w:r>
            <w:r w:rsidR="00EF663D">
              <w:rPr>
                <w:spacing w:val="-10"/>
              </w:rPr>
              <w:t xml:space="preserve"> </w:t>
            </w:r>
            <w:r w:rsidR="00EF663D">
              <w:t>applications</w:t>
            </w:r>
            <w:r w:rsidR="00EF663D">
              <w:rPr>
                <w:spacing w:val="-9"/>
              </w:rPr>
              <w:t xml:space="preserve"> </w:t>
            </w:r>
            <w:r w:rsidR="00EF663D">
              <w:rPr>
                <w:spacing w:val="-2"/>
              </w:rPr>
              <w:t>close</w:t>
            </w:r>
          </w:p>
        </w:tc>
        <w:tc>
          <w:tcPr>
            <w:tcW w:w="3135" w:type="dxa"/>
            <w:tcMar/>
          </w:tcPr>
          <w:p w:rsidR="00E15E38" w:rsidRDefault="00056CD0" w14:paraId="691E909A" w14:textId="49A05CE1">
            <w:pPr>
              <w:pStyle w:val="TableParagraph"/>
            </w:pPr>
            <w:r w:rsidR="7B908F85">
              <w:rPr/>
              <w:t>1st October</w:t>
            </w:r>
            <w:r w:rsidR="00056CD0">
              <w:rPr/>
              <w:t xml:space="preserve"> 2025</w:t>
            </w:r>
          </w:p>
        </w:tc>
      </w:tr>
      <w:tr w:rsidR="00E15E38" w:rsidTr="17A48876" w14:paraId="78604B75" w14:textId="77777777">
        <w:trPr>
          <w:trHeight w:val="726"/>
        </w:trPr>
        <w:tc>
          <w:tcPr>
            <w:tcW w:w="5567" w:type="dxa"/>
            <w:tcMar/>
          </w:tcPr>
          <w:p w:rsidR="00E15E38" w:rsidRDefault="00EF663D" w14:paraId="38BD7A28" w14:textId="77777777">
            <w:pPr>
              <w:pStyle w:val="TableParagraph"/>
              <w:ind w:left="100"/>
            </w:pPr>
            <w:r>
              <w:t>Designers</w:t>
            </w:r>
            <w:r>
              <w:rPr>
                <w:spacing w:val="-7"/>
              </w:rPr>
              <w:t xml:space="preserve"> </w:t>
            </w:r>
            <w:r>
              <w:rPr>
                <w:spacing w:val="-2"/>
              </w:rPr>
              <w:t>awarded</w:t>
            </w:r>
          </w:p>
        </w:tc>
        <w:tc>
          <w:tcPr>
            <w:tcW w:w="3135" w:type="dxa"/>
            <w:tcMar/>
          </w:tcPr>
          <w:p w:rsidR="00E15E38" w:rsidRDefault="00036A36" w14:paraId="3A376F5B" w14:textId="40B8A279">
            <w:pPr>
              <w:pStyle w:val="TableParagraph"/>
            </w:pPr>
            <w:r w:rsidR="00036A36">
              <w:rPr/>
              <w:t>1</w:t>
            </w:r>
            <w:r w:rsidR="70D2384E">
              <w:rPr/>
              <w:t>7th October</w:t>
            </w:r>
            <w:r w:rsidR="00036A36">
              <w:rPr/>
              <w:t xml:space="preserve"> </w:t>
            </w:r>
            <w:r w:rsidR="00036A36">
              <w:rPr/>
              <w:t>2025</w:t>
            </w:r>
          </w:p>
        </w:tc>
      </w:tr>
      <w:tr w:rsidR="00B26173" w:rsidTr="17A48876" w14:paraId="24F068CA" w14:textId="77777777">
        <w:trPr>
          <w:trHeight w:val="726"/>
        </w:trPr>
        <w:tc>
          <w:tcPr>
            <w:tcW w:w="5567" w:type="dxa"/>
            <w:tcMar/>
          </w:tcPr>
          <w:p w:rsidR="00B26173" w:rsidRDefault="00B26173" w14:paraId="0F4804D0" w14:textId="5531BB47">
            <w:pPr>
              <w:pStyle w:val="TableParagraph"/>
              <w:ind w:left="100"/>
            </w:pPr>
            <w:r>
              <w:t xml:space="preserve">Community group engagement </w:t>
            </w:r>
            <w:proofErr w:type="gramStart"/>
            <w:r>
              <w:t>start</w:t>
            </w:r>
            <w:proofErr w:type="gramEnd"/>
          </w:p>
        </w:tc>
        <w:tc>
          <w:tcPr>
            <w:tcW w:w="3135" w:type="dxa"/>
            <w:tcMar/>
          </w:tcPr>
          <w:p w:rsidR="00B26173" w:rsidRDefault="00D60B3E" w14:paraId="58ED5C07" w14:textId="0ECBDDBB">
            <w:pPr>
              <w:pStyle w:val="TableParagraph"/>
            </w:pPr>
            <w:r>
              <w:t>27</w:t>
            </w:r>
            <w:r w:rsidRPr="00D60B3E">
              <w:rPr>
                <w:vertAlign w:val="superscript"/>
              </w:rPr>
              <w:t>th</w:t>
            </w:r>
            <w:r>
              <w:t xml:space="preserve"> October 2025</w:t>
            </w:r>
          </w:p>
        </w:tc>
      </w:tr>
      <w:tr w:rsidR="00E15E38" w:rsidTr="17A48876" w14:paraId="755ECAA8" w14:textId="77777777">
        <w:trPr>
          <w:trHeight w:val="724"/>
        </w:trPr>
        <w:tc>
          <w:tcPr>
            <w:tcW w:w="5567" w:type="dxa"/>
            <w:tcMar/>
          </w:tcPr>
          <w:p w:rsidR="00E15E38" w:rsidRDefault="00EF663D" w14:paraId="241D1CBE" w14:textId="77777777">
            <w:pPr>
              <w:pStyle w:val="TableParagraph"/>
              <w:spacing w:before="79"/>
              <w:ind w:left="100"/>
            </w:pPr>
            <w:r>
              <w:rPr>
                <w:spacing w:val="-2"/>
              </w:rPr>
              <w:t>Install</w:t>
            </w:r>
          </w:p>
        </w:tc>
        <w:tc>
          <w:tcPr>
            <w:tcW w:w="3135" w:type="dxa"/>
            <w:tcMar/>
          </w:tcPr>
          <w:p w:rsidR="00E15E38" w:rsidRDefault="00EF663D" w14:paraId="52FF7342" w14:textId="33F428E8">
            <w:pPr>
              <w:pStyle w:val="TableParagraph"/>
              <w:spacing w:before="79"/>
            </w:pPr>
            <w:r>
              <w:t>Friday</w:t>
            </w:r>
            <w:r>
              <w:rPr>
                <w:spacing w:val="-5"/>
              </w:rPr>
              <w:t xml:space="preserve"> </w:t>
            </w:r>
            <w:r w:rsidR="001A6CC1">
              <w:t>5</w:t>
            </w:r>
            <w:r w:rsidRPr="001A6CC1" w:rsidR="001A6CC1">
              <w:rPr>
                <w:vertAlign w:val="superscript"/>
              </w:rPr>
              <w:t>th</w:t>
            </w:r>
            <w:r w:rsidR="001A6CC1">
              <w:t xml:space="preserve"> December 2025</w:t>
            </w:r>
          </w:p>
        </w:tc>
      </w:tr>
      <w:tr w:rsidR="00E15E38" w:rsidTr="17A48876" w14:paraId="2046B64F" w14:textId="77777777">
        <w:trPr>
          <w:trHeight w:val="726"/>
        </w:trPr>
        <w:tc>
          <w:tcPr>
            <w:tcW w:w="5567" w:type="dxa"/>
            <w:tcMar/>
          </w:tcPr>
          <w:p w:rsidR="00E15E38" w:rsidRDefault="00EF663D" w14:paraId="4F4FCE60" w14:textId="77777777">
            <w:pPr>
              <w:pStyle w:val="TableParagraph"/>
              <w:ind w:left="100"/>
            </w:pPr>
            <w:proofErr w:type="spellStart"/>
            <w:r>
              <w:rPr>
                <w:spacing w:val="-2"/>
              </w:rPr>
              <w:t>Destall</w:t>
            </w:r>
            <w:proofErr w:type="spellEnd"/>
          </w:p>
        </w:tc>
        <w:tc>
          <w:tcPr>
            <w:tcW w:w="3135" w:type="dxa"/>
            <w:tcMar/>
          </w:tcPr>
          <w:p w:rsidR="00E15E38" w:rsidRDefault="001A6CC1" w14:paraId="73275764" w14:textId="4A1E16A9">
            <w:pPr>
              <w:pStyle w:val="TableParagraph"/>
            </w:pPr>
            <w:r>
              <w:t xml:space="preserve">Monday </w:t>
            </w:r>
            <w:r w:rsidR="00EF663D">
              <w:t>5</w:t>
            </w:r>
            <w:r w:rsidR="00EF663D">
              <w:rPr>
                <w:vertAlign w:val="superscript"/>
              </w:rPr>
              <w:t>th</w:t>
            </w:r>
            <w:r w:rsidR="00EF663D">
              <w:rPr>
                <w:spacing w:val="-4"/>
              </w:rPr>
              <w:t xml:space="preserve"> </w:t>
            </w:r>
            <w:r w:rsidR="00EF663D">
              <w:rPr>
                <w:spacing w:val="-2"/>
              </w:rPr>
              <w:t>January</w:t>
            </w:r>
            <w:r>
              <w:rPr>
                <w:spacing w:val="-2"/>
              </w:rPr>
              <w:t xml:space="preserve"> 2026</w:t>
            </w:r>
          </w:p>
        </w:tc>
      </w:tr>
    </w:tbl>
    <w:p w:rsidR="00E15E38" w:rsidRDefault="00E15E38" w14:paraId="110FFD37" w14:textId="77777777">
      <w:pPr>
        <w:pStyle w:val="BodyText"/>
        <w:spacing w:before="39"/>
        <w:rPr>
          <w:b/>
        </w:rPr>
      </w:pPr>
    </w:p>
    <w:p w:rsidR="00E15E38" w:rsidRDefault="00E15E38" w14:paraId="08CE6F91" w14:textId="77777777">
      <w:pPr>
        <w:pStyle w:val="BodyText"/>
        <w:spacing w:before="112"/>
      </w:pPr>
    </w:p>
    <w:p w:rsidR="00E15E38" w:rsidRDefault="00EF663D" w14:paraId="1FE95C16" w14:textId="77777777">
      <w:pPr>
        <w:pStyle w:val="Heading1"/>
        <w:numPr>
          <w:ilvl w:val="0"/>
          <w:numId w:val="1"/>
        </w:numPr>
        <w:tabs>
          <w:tab w:val="left" w:pos="820"/>
        </w:tabs>
      </w:pPr>
      <w:r>
        <w:t>Intellectual</w:t>
      </w:r>
      <w:r>
        <w:rPr>
          <w:spacing w:val="-13"/>
        </w:rPr>
        <w:t xml:space="preserve"> </w:t>
      </w:r>
      <w:r>
        <w:rPr>
          <w:spacing w:val="-2"/>
        </w:rPr>
        <w:t>Property</w:t>
      </w:r>
    </w:p>
    <w:p w:rsidR="00E15E38" w:rsidRDefault="00E15E38" w14:paraId="61CDCEAD" w14:textId="77777777">
      <w:pPr>
        <w:pStyle w:val="BodyText"/>
        <w:spacing w:before="78"/>
        <w:rPr>
          <w:b/>
        </w:rPr>
      </w:pPr>
    </w:p>
    <w:p w:rsidR="00E15E38" w:rsidRDefault="00EF663D" w14:paraId="12364DB9" w14:textId="58D448A2">
      <w:pPr>
        <w:pStyle w:val="BodyText"/>
        <w:spacing w:line="276" w:lineRule="auto"/>
        <w:ind w:left="820" w:right="114"/>
      </w:pPr>
      <w:r>
        <w:t>The</w:t>
      </w:r>
      <w:r>
        <w:rPr>
          <w:spacing w:val="-3"/>
        </w:rPr>
        <w:t xml:space="preserve"> </w:t>
      </w:r>
      <w:proofErr w:type="spellStart"/>
      <w:r w:rsidR="00234F17">
        <w:t>organisers</w:t>
      </w:r>
      <w:proofErr w:type="spellEnd"/>
      <w:r>
        <w:rPr>
          <w:spacing w:val="-5"/>
        </w:rPr>
        <w:t xml:space="preserve"> </w:t>
      </w:r>
      <w:r>
        <w:t>retain</w:t>
      </w:r>
      <w:r>
        <w:rPr>
          <w:spacing w:val="-3"/>
        </w:rPr>
        <w:t xml:space="preserve"> </w:t>
      </w:r>
      <w:r>
        <w:t>permission</w:t>
      </w:r>
      <w:r>
        <w:rPr>
          <w:spacing w:val="-5"/>
        </w:rPr>
        <w:t xml:space="preserve"> </w:t>
      </w:r>
      <w:r>
        <w:t>to</w:t>
      </w:r>
      <w:r>
        <w:rPr>
          <w:spacing w:val="-3"/>
        </w:rPr>
        <w:t xml:space="preserve"> </w:t>
      </w:r>
      <w:r>
        <w:t>use images</w:t>
      </w:r>
      <w:r>
        <w:rPr>
          <w:spacing w:val="-2"/>
        </w:rPr>
        <w:t xml:space="preserve"> </w:t>
      </w:r>
      <w:r>
        <w:t>of</w:t>
      </w:r>
      <w:r>
        <w:rPr>
          <w:spacing w:val="-4"/>
        </w:rPr>
        <w:t xml:space="preserve"> </w:t>
      </w:r>
      <w:r>
        <w:t>the</w:t>
      </w:r>
      <w:r>
        <w:rPr>
          <w:spacing w:val="-3"/>
        </w:rPr>
        <w:t xml:space="preserve"> </w:t>
      </w:r>
      <w:r>
        <w:t>installations</w:t>
      </w:r>
      <w:r>
        <w:rPr>
          <w:spacing w:val="-3"/>
        </w:rPr>
        <w:t xml:space="preserve"> </w:t>
      </w:r>
      <w:r>
        <w:t>with</w:t>
      </w:r>
      <w:r>
        <w:rPr>
          <w:spacing w:val="-3"/>
        </w:rPr>
        <w:t xml:space="preserve"> </w:t>
      </w:r>
      <w:r>
        <w:t>clearance</w:t>
      </w:r>
      <w:r>
        <w:rPr>
          <w:spacing w:val="-5"/>
        </w:rPr>
        <w:t xml:space="preserve"> </w:t>
      </w:r>
      <w:r>
        <w:t xml:space="preserve">for promotional and reporting use including but not limited to </w:t>
      </w:r>
      <w:r w:rsidR="53D00B37">
        <w:t>websites</w:t>
      </w:r>
      <w:r>
        <w:t>, social channels, events listing sites, on-site screens and e-news.</w:t>
      </w:r>
    </w:p>
    <w:p w:rsidR="00E15E38" w:rsidRDefault="00E15E38" w14:paraId="6BB9E253" w14:textId="77777777">
      <w:pPr>
        <w:pStyle w:val="BodyText"/>
        <w:spacing w:before="38"/>
      </w:pPr>
    </w:p>
    <w:p w:rsidR="00E15E38" w:rsidRDefault="00EF663D" w14:paraId="086E8581" w14:textId="77777777">
      <w:pPr>
        <w:pStyle w:val="BodyText"/>
        <w:spacing w:line="276" w:lineRule="auto"/>
        <w:ind w:left="820" w:right="203"/>
      </w:pPr>
      <w:r>
        <w:t>It</w:t>
      </w:r>
      <w:r>
        <w:rPr>
          <w:spacing w:val="-3"/>
        </w:rPr>
        <w:t xml:space="preserve"> </w:t>
      </w:r>
      <w:r>
        <w:t>is</w:t>
      </w:r>
      <w:r>
        <w:rPr>
          <w:spacing w:val="-1"/>
        </w:rPr>
        <w:t xml:space="preserve"> </w:t>
      </w:r>
      <w:r>
        <w:t>expected</w:t>
      </w:r>
      <w:r>
        <w:rPr>
          <w:spacing w:val="-4"/>
        </w:rPr>
        <w:t xml:space="preserve"> </w:t>
      </w:r>
      <w:r>
        <w:t>that</w:t>
      </w:r>
      <w:r>
        <w:rPr>
          <w:spacing w:val="-3"/>
        </w:rPr>
        <w:t xml:space="preserve"> </w:t>
      </w:r>
      <w:r>
        <w:t>images</w:t>
      </w:r>
      <w:r>
        <w:rPr>
          <w:spacing w:val="-1"/>
        </w:rPr>
        <w:t xml:space="preserve"> </w:t>
      </w:r>
      <w:r>
        <w:t>of</w:t>
      </w:r>
      <w:r>
        <w:rPr>
          <w:spacing w:val="-3"/>
        </w:rPr>
        <w:t xml:space="preserve"> </w:t>
      </w:r>
      <w:r>
        <w:t>the</w:t>
      </w:r>
      <w:r>
        <w:rPr>
          <w:spacing w:val="-4"/>
        </w:rPr>
        <w:t xml:space="preserve"> </w:t>
      </w:r>
      <w:r>
        <w:t>displays,</w:t>
      </w:r>
      <w:r>
        <w:rPr>
          <w:spacing w:val="-3"/>
        </w:rPr>
        <w:t xml:space="preserve"> </w:t>
      </w:r>
      <w:r>
        <w:t>and</w:t>
      </w:r>
      <w:r>
        <w:rPr>
          <w:spacing w:val="-2"/>
        </w:rPr>
        <w:t xml:space="preserve"> </w:t>
      </w:r>
      <w:r>
        <w:t>some</w:t>
      </w:r>
      <w:r>
        <w:rPr>
          <w:spacing w:val="-2"/>
        </w:rPr>
        <w:t xml:space="preserve"> </w:t>
      </w:r>
      <w:r>
        <w:t>design</w:t>
      </w:r>
      <w:r>
        <w:rPr>
          <w:spacing w:val="-4"/>
        </w:rPr>
        <w:t xml:space="preserve"> </w:t>
      </w:r>
      <w:r>
        <w:t>drawings</w:t>
      </w:r>
      <w:r>
        <w:rPr>
          <w:spacing w:val="-1"/>
        </w:rPr>
        <w:t xml:space="preserve"> </w:t>
      </w:r>
      <w:r>
        <w:t>or mockups</w:t>
      </w:r>
      <w:r>
        <w:rPr>
          <w:spacing w:val="-4"/>
        </w:rPr>
        <w:t xml:space="preserve"> </w:t>
      </w:r>
      <w:r>
        <w:t xml:space="preserve">may be used on social media and </w:t>
      </w:r>
      <w:proofErr w:type="spellStart"/>
      <w:r>
        <w:t>organisers’</w:t>
      </w:r>
      <w:proofErr w:type="spellEnd"/>
      <w:r>
        <w:t xml:space="preserve"> websites, and for future promotion of the </w:t>
      </w:r>
      <w:proofErr w:type="spellStart"/>
      <w:r>
        <w:t>organisers’</w:t>
      </w:r>
      <w:proofErr w:type="spellEnd"/>
      <w:r>
        <w:t xml:space="preserve"> activities.</w:t>
      </w:r>
    </w:p>
    <w:p w:rsidR="00E15E38" w:rsidRDefault="00E15E38" w14:paraId="23DE523C" w14:textId="77777777">
      <w:pPr>
        <w:spacing w:line="276" w:lineRule="auto"/>
        <w:sectPr w:rsidR="00E15E38">
          <w:pgSz w:w="12240" w:h="15840" w:orient="portrait"/>
          <w:pgMar w:top="1360" w:right="1340" w:bottom="280" w:left="1340" w:header="720" w:footer="720" w:gutter="0"/>
          <w:cols w:space="720"/>
        </w:sectPr>
      </w:pPr>
    </w:p>
    <w:p w:rsidR="00E15E38" w:rsidRDefault="00EF663D" w14:paraId="2F84B451" w14:textId="608465A7">
      <w:pPr>
        <w:pStyle w:val="BodyText"/>
        <w:spacing w:before="80" w:line="276" w:lineRule="auto"/>
        <w:ind w:left="820" w:right="182"/>
      </w:pPr>
      <w:r>
        <w:lastRenderedPageBreak/>
        <w:t>The</w:t>
      </w:r>
      <w:r>
        <w:rPr>
          <w:spacing w:val="-2"/>
        </w:rPr>
        <w:t xml:space="preserve"> </w:t>
      </w:r>
      <w:proofErr w:type="spellStart"/>
      <w:r>
        <w:t>organisers</w:t>
      </w:r>
      <w:proofErr w:type="spellEnd"/>
      <w:r>
        <w:rPr>
          <w:spacing w:val="-1"/>
        </w:rPr>
        <w:t xml:space="preserve"> </w:t>
      </w:r>
      <w:r>
        <w:t>will</w:t>
      </w:r>
      <w:r>
        <w:rPr>
          <w:spacing w:val="-2"/>
        </w:rPr>
        <w:t xml:space="preserve"> </w:t>
      </w:r>
      <w:r>
        <w:t>store</w:t>
      </w:r>
      <w:r>
        <w:rPr>
          <w:spacing w:val="-6"/>
        </w:rPr>
        <w:t xml:space="preserve"> </w:t>
      </w:r>
      <w:r>
        <w:t>the</w:t>
      </w:r>
      <w:r>
        <w:rPr>
          <w:spacing w:val="-4"/>
        </w:rPr>
        <w:t xml:space="preserve"> </w:t>
      </w:r>
      <w:r>
        <w:t>trees</w:t>
      </w:r>
      <w:r>
        <w:rPr>
          <w:spacing w:val="-4"/>
        </w:rPr>
        <w:t xml:space="preserve"> </w:t>
      </w:r>
      <w:r>
        <w:t>and</w:t>
      </w:r>
      <w:r>
        <w:rPr>
          <w:spacing w:val="-4"/>
        </w:rPr>
        <w:t xml:space="preserve"> </w:t>
      </w:r>
      <w:r>
        <w:t>retain</w:t>
      </w:r>
      <w:r>
        <w:rPr>
          <w:spacing w:val="-4"/>
        </w:rPr>
        <w:t xml:space="preserve"> </w:t>
      </w:r>
      <w:r>
        <w:t>permission</w:t>
      </w:r>
      <w:r>
        <w:rPr>
          <w:spacing w:val="-2"/>
        </w:rPr>
        <w:t xml:space="preserve"> </w:t>
      </w:r>
      <w:r>
        <w:t>to</w:t>
      </w:r>
      <w:r>
        <w:rPr>
          <w:spacing w:val="-4"/>
        </w:rPr>
        <w:t xml:space="preserve"> </w:t>
      </w:r>
      <w:r>
        <w:t>present</w:t>
      </w:r>
      <w:r>
        <w:rPr>
          <w:spacing w:val="-3"/>
        </w:rPr>
        <w:t xml:space="preserve"> </w:t>
      </w:r>
      <w:r>
        <w:t>the</w:t>
      </w:r>
      <w:r>
        <w:rPr>
          <w:spacing w:val="-4"/>
        </w:rPr>
        <w:t xml:space="preserve"> </w:t>
      </w:r>
      <w:r>
        <w:t>Trees</w:t>
      </w:r>
      <w:r>
        <w:rPr>
          <w:spacing w:val="-1"/>
        </w:rPr>
        <w:t xml:space="preserve"> </w:t>
      </w:r>
      <w:r>
        <w:t>in</w:t>
      </w:r>
      <w:r>
        <w:rPr>
          <w:spacing w:val="-2"/>
        </w:rPr>
        <w:t xml:space="preserve"> </w:t>
      </w:r>
      <w:r>
        <w:t xml:space="preserve">public for up to 5 years. Should the Trees require remedial work, or </w:t>
      </w:r>
      <w:r w:rsidR="0A0BA317">
        <w:t>repair,</w:t>
      </w:r>
      <w:r>
        <w:t xml:space="preserve"> this will be negotiated between </w:t>
      </w:r>
      <w:r w:rsidR="00234F17">
        <w:t>Falkirk</w:t>
      </w:r>
      <w:r>
        <w:t xml:space="preserve"> Council and the designer.</w:t>
      </w:r>
    </w:p>
    <w:p w:rsidR="00E15E38" w:rsidRDefault="00E15E38" w14:paraId="52E56223" w14:textId="77777777">
      <w:pPr>
        <w:pStyle w:val="BodyText"/>
        <w:spacing w:before="38"/>
      </w:pPr>
    </w:p>
    <w:p w:rsidR="00E15E38" w:rsidRDefault="00EF663D" w14:paraId="1585E7AB" w14:textId="77777777">
      <w:pPr>
        <w:pStyle w:val="BodyText"/>
        <w:spacing w:line="276" w:lineRule="auto"/>
        <w:ind w:left="820" w:right="114"/>
      </w:pPr>
      <w:r>
        <w:t>All</w:t>
      </w:r>
      <w:r>
        <w:rPr>
          <w:spacing w:val="-2"/>
        </w:rPr>
        <w:t xml:space="preserve"> </w:t>
      </w:r>
      <w:r>
        <w:t>intellectual</w:t>
      </w:r>
      <w:r>
        <w:rPr>
          <w:spacing w:val="-2"/>
        </w:rPr>
        <w:t xml:space="preserve"> </w:t>
      </w:r>
      <w:r>
        <w:t>property</w:t>
      </w:r>
      <w:r>
        <w:rPr>
          <w:spacing w:val="-4"/>
        </w:rPr>
        <w:t xml:space="preserve"> </w:t>
      </w:r>
      <w:r>
        <w:t>rights,</w:t>
      </w:r>
      <w:r>
        <w:rPr>
          <w:spacing w:val="-3"/>
        </w:rPr>
        <w:t xml:space="preserve"> </w:t>
      </w:r>
      <w:r>
        <w:t>computer</w:t>
      </w:r>
      <w:r>
        <w:rPr>
          <w:spacing w:val="-3"/>
        </w:rPr>
        <w:t xml:space="preserve"> </w:t>
      </w:r>
      <w:r>
        <w:t>files</w:t>
      </w:r>
      <w:r>
        <w:rPr>
          <w:spacing w:val="-2"/>
        </w:rPr>
        <w:t xml:space="preserve"> </w:t>
      </w:r>
      <w:r>
        <w:t>and</w:t>
      </w:r>
      <w:r>
        <w:rPr>
          <w:spacing w:val="-4"/>
        </w:rPr>
        <w:t xml:space="preserve"> </w:t>
      </w:r>
      <w:r>
        <w:t>paperwork</w:t>
      </w:r>
      <w:r>
        <w:rPr>
          <w:spacing w:val="-3"/>
        </w:rPr>
        <w:t xml:space="preserve"> </w:t>
      </w:r>
      <w:r>
        <w:t>remain</w:t>
      </w:r>
      <w:r>
        <w:rPr>
          <w:spacing w:val="-2"/>
        </w:rPr>
        <w:t xml:space="preserve"> </w:t>
      </w:r>
      <w:r>
        <w:t>the</w:t>
      </w:r>
      <w:r>
        <w:rPr>
          <w:spacing w:val="-4"/>
        </w:rPr>
        <w:t xml:space="preserve"> </w:t>
      </w:r>
      <w:r>
        <w:t>property</w:t>
      </w:r>
      <w:r>
        <w:rPr>
          <w:spacing w:val="-4"/>
        </w:rPr>
        <w:t xml:space="preserve"> </w:t>
      </w:r>
      <w:r>
        <w:t>of</w:t>
      </w:r>
      <w:r>
        <w:rPr>
          <w:spacing w:val="-3"/>
        </w:rPr>
        <w:t xml:space="preserve"> </w:t>
      </w:r>
      <w:r>
        <w:t xml:space="preserve">the </w:t>
      </w:r>
      <w:r>
        <w:rPr>
          <w:spacing w:val="-2"/>
        </w:rPr>
        <w:t>designer.</w:t>
      </w:r>
    </w:p>
    <w:p w:rsidR="00E15E38" w:rsidRDefault="00E15E38" w14:paraId="07547A01" w14:textId="77777777">
      <w:pPr>
        <w:pStyle w:val="BodyText"/>
        <w:spacing w:before="39"/>
      </w:pPr>
    </w:p>
    <w:p w:rsidR="00E15E38" w:rsidRDefault="00EF663D" w14:paraId="12E5C984" w14:textId="4339EE85">
      <w:pPr>
        <w:pStyle w:val="BodyText"/>
        <w:spacing w:line="276" w:lineRule="auto"/>
        <w:ind w:left="820" w:right="128"/>
      </w:pPr>
      <w:r>
        <w:t>The physical artworks and displays remain the property of the designer. They will be</w:t>
      </w:r>
      <w:r>
        <w:rPr>
          <w:spacing w:val="40"/>
        </w:rPr>
        <w:t xml:space="preserve"> </w:t>
      </w:r>
      <w:r>
        <w:t xml:space="preserve">held in the care of </w:t>
      </w:r>
      <w:r w:rsidR="001E52E7">
        <w:t>Falkirk Council Events Team</w:t>
      </w:r>
      <w:r>
        <w:t xml:space="preserve"> for a maximum</w:t>
      </w:r>
      <w:r>
        <w:rPr>
          <w:spacing w:val="-2"/>
        </w:rPr>
        <w:t xml:space="preserve"> </w:t>
      </w:r>
      <w:r>
        <w:t>period</w:t>
      </w:r>
      <w:r>
        <w:rPr>
          <w:spacing w:val="-3"/>
        </w:rPr>
        <w:t xml:space="preserve"> </w:t>
      </w:r>
      <w:r>
        <w:t>of</w:t>
      </w:r>
      <w:r>
        <w:rPr>
          <w:spacing w:val="-1"/>
        </w:rPr>
        <w:t xml:space="preserve"> </w:t>
      </w:r>
      <w:r>
        <w:t>5</w:t>
      </w:r>
      <w:r>
        <w:rPr>
          <w:spacing w:val="-5"/>
        </w:rPr>
        <w:t xml:space="preserve"> </w:t>
      </w:r>
      <w:r>
        <w:t>years</w:t>
      </w:r>
      <w:r>
        <w:rPr>
          <w:spacing w:val="-2"/>
        </w:rPr>
        <w:t xml:space="preserve"> </w:t>
      </w:r>
      <w:r>
        <w:t>at</w:t>
      </w:r>
      <w:r>
        <w:rPr>
          <w:spacing w:val="-1"/>
        </w:rPr>
        <w:t xml:space="preserve"> </w:t>
      </w:r>
      <w:r>
        <w:t>which</w:t>
      </w:r>
      <w:r>
        <w:rPr>
          <w:spacing w:val="-3"/>
        </w:rPr>
        <w:t xml:space="preserve"> </w:t>
      </w:r>
      <w:r>
        <w:t>point</w:t>
      </w:r>
      <w:r>
        <w:rPr>
          <w:spacing w:val="-4"/>
        </w:rPr>
        <w:t xml:space="preserve"> </w:t>
      </w:r>
      <w:r>
        <w:t>they</w:t>
      </w:r>
      <w:r>
        <w:rPr>
          <w:spacing w:val="-2"/>
        </w:rPr>
        <w:t xml:space="preserve"> </w:t>
      </w:r>
      <w:r>
        <w:t>will</w:t>
      </w:r>
      <w:r>
        <w:rPr>
          <w:spacing w:val="-3"/>
        </w:rPr>
        <w:t xml:space="preserve"> </w:t>
      </w:r>
      <w:r>
        <w:t>be</w:t>
      </w:r>
      <w:r>
        <w:rPr>
          <w:spacing w:val="-3"/>
        </w:rPr>
        <w:t xml:space="preserve"> </w:t>
      </w:r>
      <w:r>
        <w:t>returned</w:t>
      </w:r>
      <w:r>
        <w:rPr>
          <w:spacing w:val="-5"/>
        </w:rPr>
        <w:t xml:space="preserve"> </w:t>
      </w:r>
      <w:r>
        <w:t>to</w:t>
      </w:r>
      <w:r>
        <w:rPr>
          <w:spacing w:val="-5"/>
        </w:rPr>
        <w:t xml:space="preserve"> </w:t>
      </w:r>
      <w:r>
        <w:t>the</w:t>
      </w:r>
      <w:r>
        <w:rPr>
          <w:spacing w:val="-3"/>
        </w:rPr>
        <w:t xml:space="preserve"> </w:t>
      </w:r>
      <w:r>
        <w:t>designer,</w:t>
      </w:r>
      <w:r>
        <w:rPr>
          <w:spacing w:val="-3"/>
        </w:rPr>
        <w:t xml:space="preserve"> </w:t>
      </w:r>
      <w:r>
        <w:t>or</w:t>
      </w:r>
      <w:r>
        <w:rPr>
          <w:spacing w:val="-4"/>
        </w:rPr>
        <w:t xml:space="preserve"> </w:t>
      </w:r>
      <w:r>
        <w:t>further negotiation will be carried out.</w:t>
      </w:r>
    </w:p>
    <w:p w:rsidR="00E15E38" w:rsidRDefault="00E15E38" w14:paraId="5043CB0F" w14:textId="77777777">
      <w:pPr>
        <w:pStyle w:val="BodyText"/>
        <w:rPr>
          <w:sz w:val="20"/>
        </w:rPr>
      </w:pPr>
    </w:p>
    <w:p w:rsidR="00E15E38" w:rsidRDefault="00E15E38" w14:paraId="07459315" w14:textId="77777777">
      <w:pPr>
        <w:pStyle w:val="BodyText"/>
        <w:rPr>
          <w:sz w:val="20"/>
        </w:rPr>
      </w:pPr>
    </w:p>
    <w:p w:rsidR="001E52E7" w:rsidRDefault="001E52E7" w14:paraId="0E8D56A4" w14:textId="77777777">
      <w:pPr>
        <w:pStyle w:val="BodyText"/>
        <w:rPr>
          <w:sz w:val="20"/>
        </w:rPr>
      </w:pPr>
    </w:p>
    <w:p w:rsidR="001E52E7" w:rsidRDefault="001E52E7" w14:paraId="70836D41" w14:textId="77777777">
      <w:pPr>
        <w:pStyle w:val="BodyText"/>
        <w:rPr>
          <w:sz w:val="20"/>
        </w:rPr>
      </w:pPr>
    </w:p>
    <w:p w:rsidR="001E52E7" w:rsidRDefault="001E52E7" w14:paraId="02B95207" w14:textId="77777777">
      <w:pPr>
        <w:pStyle w:val="BodyText"/>
        <w:rPr>
          <w:sz w:val="20"/>
        </w:rPr>
      </w:pPr>
    </w:p>
    <w:p w:rsidR="001E52E7" w:rsidRDefault="001E52E7" w14:paraId="1A7B4BCE" w14:textId="77777777">
      <w:pPr>
        <w:pStyle w:val="BodyText"/>
        <w:rPr>
          <w:sz w:val="20"/>
        </w:rPr>
      </w:pPr>
    </w:p>
    <w:p w:rsidR="001E52E7" w:rsidRDefault="001E52E7" w14:paraId="3C4667E0" w14:textId="77777777">
      <w:pPr>
        <w:pStyle w:val="BodyText"/>
        <w:rPr>
          <w:sz w:val="20"/>
        </w:rPr>
      </w:pPr>
    </w:p>
    <w:p w:rsidR="001E52E7" w:rsidRDefault="001E52E7" w14:paraId="04A4737A" w14:textId="77777777">
      <w:pPr>
        <w:pStyle w:val="BodyText"/>
        <w:rPr>
          <w:sz w:val="20"/>
        </w:rPr>
      </w:pPr>
    </w:p>
    <w:p w:rsidR="001E52E7" w:rsidRDefault="001E52E7" w14:paraId="68B1296B" w14:textId="77777777">
      <w:pPr>
        <w:pStyle w:val="BodyText"/>
        <w:rPr>
          <w:sz w:val="20"/>
        </w:rPr>
      </w:pPr>
    </w:p>
    <w:p w:rsidR="001E52E7" w:rsidRDefault="001E52E7" w14:paraId="57563756" w14:textId="77777777">
      <w:pPr>
        <w:pStyle w:val="BodyText"/>
        <w:rPr>
          <w:sz w:val="20"/>
        </w:rPr>
      </w:pPr>
    </w:p>
    <w:p w:rsidR="001E52E7" w:rsidRDefault="001E52E7" w14:paraId="072E5608" w14:textId="77777777">
      <w:pPr>
        <w:pStyle w:val="BodyText"/>
        <w:rPr>
          <w:sz w:val="20"/>
        </w:rPr>
      </w:pPr>
    </w:p>
    <w:p w:rsidR="001E52E7" w:rsidRDefault="001E52E7" w14:paraId="7FB8F176" w14:textId="77777777">
      <w:pPr>
        <w:pStyle w:val="BodyText"/>
        <w:rPr>
          <w:sz w:val="20"/>
        </w:rPr>
      </w:pPr>
    </w:p>
    <w:p w:rsidR="001E52E7" w:rsidRDefault="001E52E7" w14:paraId="26A73563" w14:textId="77777777">
      <w:pPr>
        <w:pStyle w:val="BodyText"/>
        <w:rPr>
          <w:sz w:val="20"/>
        </w:rPr>
      </w:pPr>
    </w:p>
    <w:p w:rsidR="001E52E7" w:rsidRDefault="001E52E7" w14:paraId="65A0EBE3" w14:textId="77777777">
      <w:pPr>
        <w:pStyle w:val="BodyText"/>
        <w:rPr>
          <w:sz w:val="20"/>
        </w:rPr>
      </w:pPr>
    </w:p>
    <w:p w:rsidR="001E52E7" w:rsidRDefault="001E52E7" w14:paraId="607A0D85" w14:textId="77777777">
      <w:pPr>
        <w:pStyle w:val="BodyText"/>
        <w:rPr>
          <w:sz w:val="20"/>
        </w:rPr>
      </w:pPr>
    </w:p>
    <w:p w:rsidR="001E52E7" w:rsidRDefault="001E52E7" w14:paraId="64F2CC5A" w14:textId="77777777">
      <w:pPr>
        <w:pStyle w:val="BodyText"/>
        <w:rPr>
          <w:sz w:val="20"/>
        </w:rPr>
      </w:pPr>
    </w:p>
    <w:p w:rsidR="001E52E7" w:rsidRDefault="001E52E7" w14:paraId="17BF94E3" w14:textId="77777777">
      <w:pPr>
        <w:pStyle w:val="BodyText"/>
        <w:rPr>
          <w:sz w:val="20"/>
        </w:rPr>
      </w:pPr>
    </w:p>
    <w:p w:rsidR="001E52E7" w:rsidRDefault="001E52E7" w14:paraId="6DD44945" w14:textId="77777777">
      <w:pPr>
        <w:pStyle w:val="BodyText"/>
        <w:rPr>
          <w:sz w:val="20"/>
        </w:rPr>
      </w:pPr>
    </w:p>
    <w:p w:rsidR="001E52E7" w:rsidRDefault="001E52E7" w14:paraId="53ACB03B" w14:textId="77777777">
      <w:pPr>
        <w:pStyle w:val="BodyText"/>
        <w:rPr>
          <w:sz w:val="20"/>
        </w:rPr>
      </w:pPr>
    </w:p>
    <w:p w:rsidR="001E52E7" w:rsidRDefault="001E52E7" w14:paraId="2A716FDB" w14:textId="77777777">
      <w:pPr>
        <w:pStyle w:val="BodyText"/>
        <w:rPr>
          <w:sz w:val="20"/>
        </w:rPr>
      </w:pPr>
    </w:p>
    <w:p w:rsidR="001E52E7" w:rsidRDefault="001E52E7" w14:paraId="1FF0FC17" w14:textId="77777777">
      <w:pPr>
        <w:pStyle w:val="BodyText"/>
        <w:rPr>
          <w:sz w:val="20"/>
        </w:rPr>
      </w:pPr>
    </w:p>
    <w:p w:rsidR="001E52E7" w:rsidRDefault="001E52E7" w14:paraId="597C1685" w14:textId="77777777">
      <w:pPr>
        <w:pStyle w:val="BodyText"/>
        <w:rPr>
          <w:sz w:val="20"/>
        </w:rPr>
      </w:pPr>
    </w:p>
    <w:p w:rsidR="001E52E7" w:rsidRDefault="001E52E7" w14:paraId="20C34B40" w14:textId="77777777">
      <w:pPr>
        <w:pStyle w:val="BodyText"/>
        <w:rPr>
          <w:sz w:val="20"/>
        </w:rPr>
      </w:pPr>
    </w:p>
    <w:p w:rsidR="001E52E7" w:rsidRDefault="001E52E7" w14:paraId="21C3CA46" w14:textId="77777777">
      <w:pPr>
        <w:pStyle w:val="BodyText"/>
        <w:rPr>
          <w:sz w:val="20"/>
        </w:rPr>
      </w:pPr>
    </w:p>
    <w:p w:rsidR="001E52E7" w:rsidRDefault="001E52E7" w14:paraId="2B4980EB" w14:textId="77777777">
      <w:pPr>
        <w:pStyle w:val="BodyText"/>
        <w:rPr>
          <w:sz w:val="20"/>
        </w:rPr>
      </w:pPr>
    </w:p>
    <w:p w:rsidR="001E52E7" w:rsidRDefault="001E52E7" w14:paraId="59BD4A89" w14:textId="77777777">
      <w:pPr>
        <w:pStyle w:val="BodyText"/>
        <w:rPr>
          <w:sz w:val="20"/>
        </w:rPr>
      </w:pPr>
    </w:p>
    <w:p w:rsidR="001E52E7" w:rsidRDefault="001E52E7" w14:paraId="5824AFBC" w14:textId="77777777">
      <w:pPr>
        <w:pStyle w:val="BodyText"/>
        <w:rPr>
          <w:sz w:val="20"/>
        </w:rPr>
      </w:pPr>
    </w:p>
    <w:p w:rsidR="001E52E7" w:rsidRDefault="001E52E7" w14:paraId="6EFF75CB" w14:textId="77777777">
      <w:pPr>
        <w:pStyle w:val="BodyText"/>
        <w:rPr>
          <w:sz w:val="20"/>
        </w:rPr>
      </w:pPr>
    </w:p>
    <w:p w:rsidR="001E52E7" w:rsidRDefault="001E52E7" w14:paraId="73ADDBF9" w14:textId="77777777">
      <w:pPr>
        <w:pStyle w:val="BodyText"/>
        <w:rPr>
          <w:sz w:val="20"/>
        </w:rPr>
      </w:pPr>
    </w:p>
    <w:p w:rsidR="001E52E7" w:rsidRDefault="001E52E7" w14:paraId="07AE05DF" w14:textId="77777777">
      <w:pPr>
        <w:pStyle w:val="BodyText"/>
        <w:rPr>
          <w:sz w:val="20"/>
        </w:rPr>
      </w:pPr>
    </w:p>
    <w:p w:rsidR="001E52E7" w:rsidRDefault="001E52E7" w14:paraId="1098D539" w14:textId="77777777">
      <w:pPr>
        <w:pStyle w:val="BodyText"/>
        <w:rPr>
          <w:sz w:val="20"/>
        </w:rPr>
      </w:pPr>
    </w:p>
    <w:p w:rsidR="001E52E7" w:rsidRDefault="001E52E7" w14:paraId="610BE212" w14:textId="77777777">
      <w:pPr>
        <w:pStyle w:val="BodyText"/>
        <w:rPr>
          <w:sz w:val="20"/>
        </w:rPr>
      </w:pPr>
    </w:p>
    <w:p w:rsidR="001E52E7" w:rsidRDefault="001E52E7" w14:paraId="5A046BDE" w14:textId="77777777">
      <w:pPr>
        <w:pStyle w:val="BodyText"/>
        <w:rPr>
          <w:sz w:val="20"/>
        </w:rPr>
      </w:pPr>
    </w:p>
    <w:p w:rsidR="001E52E7" w:rsidRDefault="001E52E7" w14:paraId="1A6F2334" w14:textId="77777777">
      <w:pPr>
        <w:pStyle w:val="BodyText"/>
        <w:rPr>
          <w:sz w:val="20"/>
        </w:rPr>
      </w:pPr>
    </w:p>
    <w:p w:rsidR="001E52E7" w:rsidRDefault="001E52E7" w14:paraId="691A94A5" w14:textId="77777777">
      <w:pPr>
        <w:pStyle w:val="BodyText"/>
        <w:rPr>
          <w:sz w:val="20"/>
        </w:rPr>
      </w:pPr>
    </w:p>
    <w:p w:rsidR="001E52E7" w:rsidRDefault="001E52E7" w14:paraId="1E189612" w14:textId="77777777">
      <w:pPr>
        <w:pStyle w:val="BodyText"/>
        <w:rPr>
          <w:sz w:val="20"/>
        </w:rPr>
      </w:pPr>
    </w:p>
    <w:p w:rsidR="001E52E7" w:rsidRDefault="001E52E7" w14:paraId="6CA12A6E" w14:textId="77777777">
      <w:pPr>
        <w:pStyle w:val="BodyText"/>
        <w:rPr>
          <w:sz w:val="20"/>
        </w:rPr>
      </w:pPr>
    </w:p>
    <w:p w:rsidR="001E52E7" w:rsidRDefault="001E52E7" w14:paraId="7097F031" w14:textId="77777777">
      <w:pPr>
        <w:pStyle w:val="BodyText"/>
        <w:rPr>
          <w:sz w:val="20"/>
        </w:rPr>
      </w:pPr>
    </w:p>
    <w:p w:rsidR="001E52E7" w:rsidRDefault="001E52E7" w14:paraId="1ABA1794" w14:textId="77777777">
      <w:pPr>
        <w:pStyle w:val="BodyText"/>
        <w:rPr>
          <w:sz w:val="20"/>
        </w:rPr>
      </w:pPr>
    </w:p>
    <w:p w:rsidR="001E52E7" w:rsidRDefault="001E52E7" w14:paraId="2CB4C2E5" w14:textId="77777777">
      <w:pPr>
        <w:pStyle w:val="BodyText"/>
        <w:rPr>
          <w:sz w:val="20"/>
        </w:rPr>
      </w:pPr>
    </w:p>
    <w:p w:rsidR="001E52E7" w:rsidRDefault="001E52E7" w14:paraId="445790FF" w14:textId="77777777">
      <w:pPr>
        <w:pStyle w:val="BodyText"/>
        <w:rPr>
          <w:sz w:val="20"/>
        </w:rPr>
      </w:pPr>
    </w:p>
    <w:p w:rsidR="001E52E7" w:rsidRDefault="001E52E7" w14:paraId="4DBD49C5" w14:textId="77777777">
      <w:pPr>
        <w:pStyle w:val="BodyText"/>
        <w:rPr>
          <w:sz w:val="20"/>
        </w:rPr>
      </w:pPr>
    </w:p>
    <w:p w:rsidR="001E52E7" w:rsidRDefault="001E52E7" w14:paraId="03A83540" w14:textId="77777777">
      <w:pPr>
        <w:pStyle w:val="BodyText"/>
        <w:rPr>
          <w:sz w:val="20"/>
        </w:rPr>
      </w:pPr>
    </w:p>
    <w:p w:rsidR="001E52E7" w:rsidRDefault="001E52E7" w14:paraId="597EBB1B" w14:textId="77777777">
      <w:pPr>
        <w:pStyle w:val="BodyText"/>
        <w:rPr>
          <w:sz w:val="20"/>
        </w:rPr>
      </w:pPr>
    </w:p>
    <w:p w:rsidR="001E52E7" w:rsidRDefault="001E52E7" w14:paraId="4BE7F533" w14:textId="77777777">
      <w:pPr>
        <w:pStyle w:val="BodyText"/>
        <w:rPr>
          <w:sz w:val="20"/>
        </w:rPr>
      </w:pPr>
    </w:p>
    <w:p w:rsidR="001E52E7" w:rsidRDefault="001E52E7" w14:paraId="223AF410" w14:textId="77777777">
      <w:pPr>
        <w:pStyle w:val="BodyText"/>
        <w:rPr>
          <w:sz w:val="20"/>
        </w:rPr>
      </w:pPr>
    </w:p>
    <w:p w:rsidR="001E52E7" w:rsidRDefault="001E52E7" w14:paraId="20304C20" w14:textId="77777777">
      <w:pPr>
        <w:pStyle w:val="BodyText"/>
        <w:rPr>
          <w:sz w:val="20"/>
        </w:rPr>
      </w:pPr>
    </w:p>
    <w:p w:rsidR="001E52E7" w:rsidRDefault="001E52E7" w14:paraId="2E0AE690" w14:textId="77777777">
      <w:pPr>
        <w:pStyle w:val="BodyText"/>
        <w:rPr>
          <w:sz w:val="20"/>
        </w:rPr>
      </w:pPr>
    </w:p>
    <w:p w:rsidR="007B21CA" w:rsidRDefault="001E52E7" w14:paraId="50A5BF07" w14:textId="001D7148">
      <w:pPr>
        <w:pStyle w:val="BodyText"/>
        <w:spacing w:before="157"/>
        <w:rPr>
          <w:sz w:val="20"/>
        </w:rPr>
      </w:pPr>
      <w:r>
        <w:rPr>
          <w:sz w:val="20"/>
        </w:rPr>
        <w:lastRenderedPageBreak/>
        <w:t xml:space="preserve">Online application form </w:t>
      </w:r>
    </w:p>
    <w:p w:rsidR="007B21CA" w:rsidRDefault="007B21CA" w14:paraId="323DF195" w14:textId="77777777">
      <w:pPr>
        <w:pStyle w:val="BodyText"/>
        <w:spacing w:before="157"/>
        <w:rPr>
          <w:sz w:val="20"/>
        </w:rPr>
      </w:pPr>
    </w:p>
    <w:p w:rsidRPr="007B21CA" w:rsidR="007B21CA" w:rsidP="007B21CA" w:rsidRDefault="001E52E7" w14:paraId="03A52301" w14:textId="47FD6CD4">
      <w:pPr>
        <w:pStyle w:val="BodyText"/>
        <w:spacing w:before="157"/>
        <w:rPr>
          <w:sz w:val="20"/>
          <w:lang w:val="en-GB"/>
        </w:rPr>
      </w:pPr>
      <w:r>
        <w:rPr>
          <w:sz w:val="20"/>
          <w:lang w:val="en-GB"/>
        </w:rPr>
        <w:t xml:space="preserve">FALKIRK </w:t>
      </w:r>
      <w:r w:rsidRPr="007B21CA" w:rsidR="007B21CA">
        <w:rPr>
          <w:sz w:val="20"/>
          <w:lang w:val="en-GB"/>
        </w:rPr>
        <w:t>CHRISTMAS TREES Open Call</w:t>
      </w:r>
    </w:p>
    <w:p w:rsidRPr="007B21CA" w:rsidR="007B21CA" w:rsidP="00634700" w:rsidRDefault="007B21CA" w14:paraId="3D70440D" w14:textId="6A8975D7">
      <w:pPr>
        <w:pStyle w:val="BodyText"/>
        <w:spacing w:before="157"/>
        <w:rPr>
          <w:sz w:val="20"/>
          <w:szCs w:val="20"/>
          <w:lang w:val="en-GB"/>
        </w:rPr>
      </w:pPr>
      <w:r w:rsidRPr="7F06E9CC">
        <w:rPr>
          <w:b/>
          <w:bCs/>
          <w:sz w:val="20"/>
          <w:szCs w:val="20"/>
          <w:lang w:val="en-GB"/>
        </w:rPr>
        <w:t xml:space="preserve">Thank you for your interest in designing a tree for </w:t>
      </w:r>
      <w:r w:rsidRPr="7F06E9CC" w:rsidR="001E52E7">
        <w:rPr>
          <w:b/>
          <w:bCs/>
          <w:sz w:val="20"/>
          <w:szCs w:val="20"/>
          <w:lang w:val="en-GB"/>
        </w:rPr>
        <w:t>Falkirk</w:t>
      </w:r>
      <w:r w:rsidRPr="7F06E9CC">
        <w:rPr>
          <w:b/>
          <w:bCs/>
          <w:sz w:val="20"/>
          <w:szCs w:val="20"/>
          <w:lang w:val="en-GB"/>
        </w:rPr>
        <w:t>'s Designer Christmas Trees.</w:t>
      </w:r>
      <w:r>
        <w:br/>
      </w:r>
      <w:r>
        <w:br/>
      </w:r>
      <w:r w:rsidRPr="7F06E9CC">
        <w:rPr>
          <w:sz w:val="20"/>
          <w:szCs w:val="20"/>
          <w:lang w:val="en-GB"/>
        </w:rPr>
        <w:t xml:space="preserve">Through this project, </w:t>
      </w:r>
      <w:r w:rsidRPr="7F06E9CC" w:rsidR="001E52E7">
        <w:rPr>
          <w:sz w:val="20"/>
          <w:szCs w:val="20"/>
          <w:lang w:val="en-GB"/>
        </w:rPr>
        <w:t>Falkirk Council Events Team</w:t>
      </w:r>
      <w:r w:rsidRPr="7F06E9CC">
        <w:rPr>
          <w:sz w:val="20"/>
          <w:szCs w:val="20"/>
          <w:lang w:val="en-GB"/>
        </w:rPr>
        <w:t xml:space="preserve">, are looking for </w:t>
      </w:r>
      <w:r w:rsidRPr="7F06E9CC" w:rsidR="5B108ADB">
        <w:rPr>
          <w:sz w:val="20"/>
          <w:szCs w:val="20"/>
          <w:lang w:val="en-GB"/>
        </w:rPr>
        <w:t xml:space="preserve">one designer/maker </w:t>
      </w:r>
      <w:r w:rsidRPr="7F06E9CC">
        <w:rPr>
          <w:sz w:val="20"/>
          <w:szCs w:val="20"/>
          <w:lang w:val="en-GB"/>
        </w:rPr>
        <w:t>to create a bespoke, unique ‘Christmas Tree’ using recycled or disused materials.</w:t>
      </w:r>
      <w:r>
        <w:br/>
      </w:r>
      <w:r>
        <w:br/>
      </w:r>
      <w:r w:rsidRPr="7F06E9CC">
        <w:rPr>
          <w:b/>
          <w:bCs/>
          <w:sz w:val="20"/>
          <w:szCs w:val="20"/>
          <w:lang w:val="en-GB"/>
        </w:rPr>
        <w:t xml:space="preserve">DEADLINE: Applications close </w:t>
      </w:r>
      <w:r w:rsidR="00A97A9D">
        <w:rPr>
          <w:b/>
          <w:bCs/>
          <w:sz w:val="20"/>
          <w:szCs w:val="20"/>
          <w:lang w:val="en-GB"/>
        </w:rPr>
        <w:t>22</w:t>
      </w:r>
      <w:r w:rsidRPr="00A97A9D" w:rsidR="00A97A9D">
        <w:rPr>
          <w:b/>
          <w:bCs/>
          <w:sz w:val="20"/>
          <w:szCs w:val="20"/>
          <w:vertAlign w:val="superscript"/>
          <w:lang w:val="en-GB"/>
        </w:rPr>
        <w:t>nd</w:t>
      </w:r>
      <w:r w:rsidR="00A97A9D">
        <w:rPr>
          <w:b/>
          <w:bCs/>
          <w:sz w:val="20"/>
          <w:szCs w:val="20"/>
          <w:lang w:val="en-GB"/>
        </w:rPr>
        <w:t xml:space="preserve"> August 12 noon </w:t>
      </w:r>
      <w:r>
        <w:br/>
      </w:r>
      <w:r>
        <w:br/>
      </w:r>
      <w:r w:rsidRPr="7F06E9CC">
        <w:rPr>
          <w:sz w:val="20"/>
          <w:szCs w:val="20"/>
          <w:lang w:val="en-GB"/>
        </w:rPr>
        <w:t>Please get in touch with the events team if you have any questions or issues submitting your application. </w:t>
      </w:r>
      <w:r>
        <w:br/>
      </w:r>
      <w:r w:rsidRPr="7F06E9CC">
        <w:rPr>
          <w:sz w:val="20"/>
          <w:szCs w:val="20"/>
          <w:lang w:val="en-GB"/>
        </w:rPr>
        <w:t xml:space="preserve">Email </w:t>
      </w:r>
      <w:r w:rsidRPr="7F06E9CC" w:rsidR="001E52E7">
        <w:rPr>
          <w:sz w:val="20"/>
          <w:szCs w:val="20"/>
          <w:lang w:val="en-GB"/>
        </w:rPr>
        <w:t>events@falkirk</w:t>
      </w:r>
      <w:r w:rsidRPr="7F06E9CC" w:rsidR="0046659B">
        <w:rPr>
          <w:sz w:val="20"/>
          <w:szCs w:val="20"/>
          <w:lang w:val="en-GB"/>
        </w:rPr>
        <w:t>.gov.uk</w:t>
      </w:r>
      <w:r>
        <w:br/>
      </w:r>
      <w:r>
        <w:br/>
      </w:r>
      <w:r w:rsidRPr="7F06E9CC">
        <w:rPr>
          <w:b/>
          <w:bCs/>
          <w:sz w:val="20"/>
          <w:szCs w:val="20"/>
          <w:lang w:val="en-GB"/>
        </w:rPr>
        <w:t>ELIGIBILITY</w:t>
      </w:r>
      <w:r>
        <w:br/>
      </w:r>
      <w:r w:rsidRPr="7F06E9CC">
        <w:rPr>
          <w:sz w:val="20"/>
          <w:szCs w:val="20"/>
          <w:lang w:val="en-GB"/>
        </w:rPr>
        <w:t>This opportunity is open to:</w:t>
      </w:r>
      <w:r>
        <w:br/>
      </w:r>
      <w:r w:rsidRPr="7F06E9CC">
        <w:rPr>
          <w:sz w:val="20"/>
          <w:szCs w:val="20"/>
          <w:lang w:val="en-GB"/>
        </w:rPr>
        <w:t xml:space="preserve">Designers and makers who live or work in </w:t>
      </w:r>
      <w:r w:rsidRPr="7F06E9CC" w:rsidR="0046659B">
        <w:rPr>
          <w:sz w:val="20"/>
          <w:szCs w:val="20"/>
          <w:lang w:val="en-GB"/>
        </w:rPr>
        <w:t>Falkirk</w:t>
      </w:r>
      <w:r w:rsidRPr="7F06E9CC">
        <w:rPr>
          <w:sz w:val="20"/>
          <w:szCs w:val="20"/>
          <w:lang w:val="en-GB"/>
        </w:rPr>
        <w:t xml:space="preserve"> (defined as living or work address with a </w:t>
      </w:r>
      <w:r w:rsidRPr="7F06E9CC" w:rsidR="0046659B">
        <w:rPr>
          <w:sz w:val="20"/>
          <w:szCs w:val="20"/>
          <w:lang w:val="en-GB"/>
        </w:rPr>
        <w:t>FK1 – FK6 &amp; EH51</w:t>
      </w:r>
      <w:r w:rsidRPr="7F06E9CC">
        <w:rPr>
          <w:sz w:val="20"/>
          <w:szCs w:val="20"/>
          <w:lang w:val="en-GB"/>
        </w:rPr>
        <w:t xml:space="preserve"> postcode) </w:t>
      </w:r>
      <w:r>
        <w:br/>
      </w:r>
      <w:r w:rsidRPr="7F06E9CC">
        <w:rPr>
          <w:sz w:val="20"/>
          <w:szCs w:val="20"/>
          <w:lang w:val="en-GB"/>
        </w:rPr>
        <w:t xml:space="preserve">Professional designers and recent graduates (graduating in the last 4 years) originally from or having studied in </w:t>
      </w:r>
      <w:r w:rsidRPr="7F06E9CC" w:rsidR="0046659B">
        <w:rPr>
          <w:sz w:val="20"/>
          <w:szCs w:val="20"/>
          <w:lang w:val="en-GB"/>
        </w:rPr>
        <w:t xml:space="preserve">Falkirk </w:t>
      </w:r>
      <w:r w:rsidRPr="7F06E9CC">
        <w:rPr>
          <w:sz w:val="20"/>
          <w:szCs w:val="20"/>
          <w:lang w:val="en-GB"/>
        </w:rPr>
        <w:t xml:space="preserve">(defined as </w:t>
      </w:r>
      <w:r w:rsidRPr="7F06E9CC" w:rsidR="0046659B">
        <w:rPr>
          <w:sz w:val="20"/>
          <w:szCs w:val="20"/>
          <w:lang w:val="en-GB"/>
        </w:rPr>
        <w:t>FK1 – FK6 &amp; EH51</w:t>
      </w:r>
      <w:r w:rsidRPr="7F06E9CC">
        <w:rPr>
          <w:sz w:val="20"/>
          <w:szCs w:val="20"/>
          <w:lang w:val="en-GB"/>
        </w:rPr>
        <w:t xml:space="preserve"> postcode)</w:t>
      </w:r>
      <w:r>
        <w:br/>
      </w:r>
      <w:r>
        <w:br/>
      </w:r>
      <w:r>
        <w:br/>
      </w:r>
      <w:r>
        <w:br/>
      </w:r>
      <w:r w:rsidRPr="7F06E9CC">
        <w:rPr>
          <w:b/>
          <w:bCs/>
          <w:sz w:val="20"/>
          <w:szCs w:val="20"/>
          <w:lang w:val="en-GB"/>
        </w:rPr>
        <w:t>SELECTION CRITERIA</w:t>
      </w:r>
      <w:r>
        <w:br/>
      </w:r>
      <w:r w:rsidRPr="7F06E9CC">
        <w:rPr>
          <w:sz w:val="20"/>
          <w:szCs w:val="20"/>
          <w:lang w:val="en-GB"/>
        </w:rPr>
        <w:t>Applications will be scored using the following weightings.</w:t>
      </w:r>
      <w:r>
        <w:br/>
      </w:r>
      <w:r w:rsidRPr="7F06E9CC">
        <w:rPr>
          <w:sz w:val="20"/>
          <w:szCs w:val="20"/>
          <w:lang w:val="en-GB"/>
        </w:rPr>
        <w:t> </w:t>
      </w:r>
      <w:r>
        <w:br/>
      </w:r>
      <w:r w:rsidRPr="7F06E9CC">
        <w:rPr>
          <w:sz w:val="20"/>
          <w:szCs w:val="20"/>
          <w:lang w:val="en-GB"/>
        </w:rPr>
        <w:t>Quality of design and how it meets brief:  40%</w:t>
      </w:r>
      <w:r>
        <w:br/>
      </w:r>
      <w:r w:rsidRPr="7F06E9CC">
        <w:rPr>
          <w:sz w:val="20"/>
          <w:szCs w:val="20"/>
          <w:lang w:val="en-GB"/>
        </w:rPr>
        <w:t>Relevant skills and experience:  40%</w:t>
      </w:r>
      <w:r>
        <w:br/>
      </w:r>
      <w:r w:rsidRPr="7F06E9CC">
        <w:rPr>
          <w:sz w:val="20"/>
          <w:szCs w:val="20"/>
          <w:lang w:val="en-GB"/>
        </w:rPr>
        <w:t>Credibility of installation plans:  20%</w:t>
      </w:r>
      <w:r>
        <w:br/>
      </w:r>
      <w:r>
        <w:br/>
      </w:r>
      <w:r w:rsidRPr="7F06E9CC">
        <w:rPr>
          <w:b/>
          <w:bCs/>
          <w:sz w:val="20"/>
          <w:szCs w:val="20"/>
          <w:lang w:val="en-GB"/>
        </w:rPr>
        <w:t>ABOUT THE APPLICATION</w:t>
      </w:r>
      <w:r>
        <w:br/>
      </w:r>
      <w:r w:rsidRPr="7F06E9CC">
        <w:rPr>
          <w:sz w:val="20"/>
          <w:szCs w:val="20"/>
          <w:lang w:val="en-GB"/>
        </w:rPr>
        <w:t>To help you plan your submission, please find all the questions below.</w:t>
      </w:r>
      <w:r>
        <w:br/>
      </w:r>
      <w:r>
        <w:br/>
      </w:r>
      <w:r w:rsidRPr="7F06E9CC">
        <w:rPr>
          <w:b/>
          <w:bCs/>
          <w:sz w:val="20"/>
          <w:szCs w:val="20"/>
          <w:lang w:val="en-GB"/>
        </w:rPr>
        <w:t>Applicant Details</w:t>
      </w:r>
      <w:r>
        <w:br/>
      </w:r>
      <w:r w:rsidRPr="7F06E9CC">
        <w:rPr>
          <w:sz w:val="20"/>
          <w:szCs w:val="20"/>
          <w:lang w:val="en-GB"/>
        </w:rPr>
        <w:t>1. Name of designer</w:t>
      </w:r>
      <w:r>
        <w:br/>
      </w:r>
      <w:r w:rsidRPr="7F06E9CC">
        <w:rPr>
          <w:sz w:val="20"/>
          <w:szCs w:val="20"/>
          <w:lang w:val="en-GB"/>
        </w:rPr>
        <w:t>2. Lead contact name</w:t>
      </w:r>
      <w:r>
        <w:br/>
      </w:r>
      <w:r w:rsidRPr="7F06E9CC">
        <w:rPr>
          <w:sz w:val="20"/>
          <w:szCs w:val="20"/>
          <w:lang w:val="en-GB"/>
        </w:rPr>
        <w:t>3. Contact address</w:t>
      </w:r>
      <w:r>
        <w:br/>
      </w:r>
      <w:r w:rsidRPr="7F06E9CC">
        <w:rPr>
          <w:sz w:val="20"/>
          <w:szCs w:val="20"/>
          <w:lang w:val="en-GB"/>
        </w:rPr>
        <w:t>4. Contact number</w:t>
      </w:r>
      <w:r>
        <w:br/>
      </w:r>
      <w:r w:rsidRPr="7F06E9CC">
        <w:rPr>
          <w:sz w:val="20"/>
          <w:szCs w:val="20"/>
          <w:lang w:val="en-GB"/>
        </w:rPr>
        <w:t>5. E-mail address</w:t>
      </w:r>
      <w:r>
        <w:br/>
      </w:r>
      <w:r w:rsidRPr="7F06E9CC">
        <w:rPr>
          <w:sz w:val="20"/>
          <w:szCs w:val="20"/>
          <w:lang w:val="en-GB"/>
        </w:rPr>
        <w:t>6. Website</w:t>
      </w:r>
      <w:r>
        <w:br/>
      </w:r>
      <w:r w:rsidRPr="7F06E9CC">
        <w:rPr>
          <w:sz w:val="20"/>
          <w:szCs w:val="20"/>
          <w:lang w:val="en-GB"/>
        </w:rPr>
        <w:t>7. Social media account and/or other website</w:t>
      </w:r>
      <w:r>
        <w:br/>
      </w:r>
      <w:r>
        <w:br/>
      </w:r>
      <w:r w:rsidRPr="7F06E9CC">
        <w:rPr>
          <w:b/>
          <w:bCs/>
          <w:sz w:val="20"/>
          <w:szCs w:val="20"/>
          <w:lang w:val="en-GB"/>
        </w:rPr>
        <w:t>Your Proposal Outline</w:t>
      </w:r>
      <w:r w:rsidRPr="7F06E9CC">
        <w:rPr>
          <w:sz w:val="20"/>
          <w:szCs w:val="20"/>
          <w:lang w:val="en-GB"/>
        </w:rPr>
        <w:t> </w:t>
      </w:r>
      <w:r>
        <w:br/>
      </w:r>
      <w:r w:rsidRPr="7F06E9CC">
        <w:rPr>
          <w:sz w:val="20"/>
          <w:szCs w:val="20"/>
          <w:lang w:val="en-GB"/>
        </w:rPr>
        <w:t xml:space="preserve">8. Please give </w:t>
      </w:r>
      <w:proofErr w:type="gramStart"/>
      <w:r w:rsidRPr="7F06E9CC">
        <w:rPr>
          <w:sz w:val="20"/>
          <w:szCs w:val="20"/>
          <w:lang w:val="en-GB"/>
        </w:rPr>
        <w:t>a brief summary</w:t>
      </w:r>
      <w:proofErr w:type="gramEnd"/>
      <w:r w:rsidRPr="7F06E9CC">
        <w:rPr>
          <w:sz w:val="20"/>
          <w:szCs w:val="20"/>
          <w:lang w:val="en-GB"/>
        </w:rPr>
        <w:t xml:space="preserve"> of your tree design proposal, no more than 300 words. This is to help us understand your ideas and how they fit the brief. We may also use this in publicity and reporting to describe your project.</w:t>
      </w:r>
      <w:r>
        <w:br/>
      </w:r>
      <w:r>
        <w:br/>
      </w:r>
      <w:r w:rsidRPr="7F06E9CC">
        <w:rPr>
          <w:sz w:val="20"/>
          <w:szCs w:val="20"/>
          <w:lang w:val="en-GB"/>
        </w:rPr>
        <w:t>9. Please upload any outline sketches, mood boards and images to support your proposed design of your tree design including lighting option (PDF or other digital format).</w:t>
      </w:r>
      <w:r>
        <w:br/>
      </w:r>
      <w:r w:rsidRPr="7F06E9CC">
        <w:rPr>
          <w:sz w:val="20"/>
          <w:szCs w:val="20"/>
          <w:lang w:val="en-GB"/>
        </w:rPr>
        <w:t>Please ensure to label your file(s) with your name before you upload.</w:t>
      </w:r>
      <w:r>
        <w:br/>
      </w:r>
      <w:r>
        <w:br/>
      </w:r>
      <w:r w:rsidRPr="7F06E9CC">
        <w:rPr>
          <w:sz w:val="20"/>
          <w:szCs w:val="20"/>
          <w:lang w:val="en-GB"/>
        </w:rPr>
        <w:t>10. Materials - please outline your planned materials and their sources, bearing in mind the need to utilise reused and recycled materials.</w:t>
      </w:r>
      <w:r>
        <w:br/>
      </w:r>
      <w:r>
        <w:br/>
      </w:r>
      <w:r w:rsidRPr="7F06E9CC">
        <w:rPr>
          <w:sz w:val="20"/>
          <w:szCs w:val="20"/>
          <w:lang w:val="en-GB"/>
        </w:rPr>
        <w:t xml:space="preserve">11. Delivery proposal – please briefly outline your installation plans – will you pre-build, paint on site, </w:t>
      </w:r>
      <w:r w:rsidRPr="7F06E9CC" w:rsidR="44FBF36D">
        <w:rPr>
          <w:sz w:val="20"/>
          <w:szCs w:val="20"/>
          <w:lang w:val="en-GB"/>
        </w:rPr>
        <w:t>subcontract</w:t>
      </w:r>
      <w:r w:rsidRPr="7F06E9CC">
        <w:rPr>
          <w:sz w:val="20"/>
          <w:szCs w:val="20"/>
          <w:lang w:val="en-GB"/>
        </w:rPr>
        <w:t xml:space="preserve"> help or other?</w:t>
      </w:r>
      <w:r>
        <w:br/>
      </w:r>
      <w:r>
        <w:br/>
      </w:r>
      <w:r w:rsidRPr="7F06E9CC">
        <w:rPr>
          <w:sz w:val="20"/>
          <w:szCs w:val="20"/>
          <w:lang w:val="en-GB"/>
        </w:rPr>
        <w:t>12. Please give indicative costings, to demonstrate that the project is achievable in the budget available to you?'</w:t>
      </w:r>
      <w:r>
        <w:br/>
      </w:r>
      <w:r>
        <w:lastRenderedPageBreak/>
        <w:br/>
      </w:r>
      <w:r w:rsidRPr="7F06E9CC">
        <w:rPr>
          <w:sz w:val="20"/>
          <w:szCs w:val="20"/>
          <w:lang w:val="en-GB"/>
        </w:rPr>
        <w:t>13. Removal – What will removal involve? Does the tree come apart in sections or break down? Outline any plans here.</w:t>
      </w:r>
      <w:r>
        <w:br/>
      </w:r>
      <w:r>
        <w:br/>
      </w:r>
      <w:r w:rsidRPr="7F06E9CC">
        <w:rPr>
          <w:b/>
          <w:bCs/>
          <w:sz w:val="20"/>
          <w:szCs w:val="20"/>
          <w:lang w:val="en-GB"/>
        </w:rPr>
        <w:t>Your Work History.</w:t>
      </w:r>
      <w:r>
        <w:br/>
      </w:r>
      <w:r w:rsidRPr="7F06E9CC">
        <w:rPr>
          <w:sz w:val="20"/>
          <w:szCs w:val="20"/>
          <w:lang w:val="en-GB"/>
        </w:rPr>
        <w:t>14. Please tell us about your previous works, detailing if they were public artworks and their audiences if that applies.</w:t>
      </w:r>
      <w:r>
        <w:br/>
      </w:r>
      <w:r>
        <w:br/>
      </w:r>
      <w:r w:rsidRPr="7F06E9CC">
        <w:rPr>
          <w:sz w:val="20"/>
          <w:szCs w:val="20"/>
          <w:lang w:val="en-GB"/>
        </w:rPr>
        <w:t>15. Please submit images from at least three previous works. These do not need to have been made public or displayed. </w:t>
      </w:r>
      <w:r>
        <w:br/>
      </w:r>
      <w:r w:rsidRPr="7F06E9CC">
        <w:rPr>
          <w:sz w:val="20"/>
          <w:szCs w:val="20"/>
          <w:lang w:val="en-GB"/>
        </w:rPr>
        <w:t>Please ensure to label the files with your name before you upload.</w:t>
      </w:r>
      <w:r>
        <w:br/>
      </w:r>
      <w:r>
        <w:br/>
      </w:r>
      <w:r w:rsidRPr="7F06E9CC">
        <w:rPr>
          <w:sz w:val="20"/>
          <w:szCs w:val="20"/>
          <w:lang w:val="en-GB"/>
        </w:rPr>
        <w:t>16. Please briefly summarise your creative career to date.</w:t>
      </w:r>
    </w:p>
    <w:p w:rsidR="00E15E38" w:rsidRDefault="00E15E38" w14:paraId="0061F6C3" w14:textId="0D69B354">
      <w:pPr>
        <w:pStyle w:val="BodyText"/>
        <w:spacing w:before="157"/>
        <w:rPr>
          <w:sz w:val="20"/>
        </w:rPr>
      </w:pPr>
    </w:p>
    <w:sectPr w:rsidR="00E15E38">
      <w:pgSz w:w="12240" w:h="15840" w:orient="portrait"/>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5834E"/>
    <w:multiLevelType w:val="hybridMultilevel"/>
    <w:tmpl w:val="612401AC"/>
    <w:lvl w:ilvl="0" w:tplc="767042A4">
      <w:start w:val="1"/>
      <w:numFmt w:val="decimal"/>
      <w:lvlText w:val="%1."/>
      <w:lvlJc w:val="left"/>
      <w:pPr>
        <w:ind w:left="820" w:hanging="720"/>
      </w:pPr>
      <w:rPr>
        <w:rFonts w:hint="default" w:ascii="Arial" w:hAnsi="Arial" w:eastAsia="Arial" w:cs="Arial"/>
        <w:b/>
        <w:bCs/>
        <w:i w:val="0"/>
        <w:iCs w:val="0"/>
        <w:spacing w:val="-1"/>
        <w:w w:val="100"/>
        <w:sz w:val="22"/>
        <w:szCs w:val="22"/>
        <w:lang w:val="en-US" w:eastAsia="en-US" w:bidi="ar-SA"/>
      </w:rPr>
    </w:lvl>
    <w:lvl w:ilvl="1" w:tplc="E7CE4670">
      <w:numFmt w:val="bullet"/>
      <w:lvlText w:val="●"/>
      <w:lvlJc w:val="left"/>
      <w:pPr>
        <w:ind w:left="1540" w:hanging="360"/>
      </w:pPr>
      <w:rPr>
        <w:rFonts w:hint="default" w:ascii="Arial" w:hAnsi="Arial" w:eastAsia="Arial" w:cs="Arial"/>
        <w:b w:val="0"/>
        <w:bCs w:val="0"/>
        <w:i w:val="0"/>
        <w:iCs w:val="0"/>
        <w:spacing w:val="0"/>
        <w:w w:val="100"/>
        <w:sz w:val="22"/>
        <w:szCs w:val="22"/>
        <w:lang w:val="en-US" w:eastAsia="en-US" w:bidi="ar-SA"/>
      </w:rPr>
    </w:lvl>
    <w:lvl w:ilvl="2" w:tplc="B1CA494C">
      <w:numFmt w:val="bullet"/>
      <w:lvlText w:val="•"/>
      <w:lvlJc w:val="left"/>
      <w:pPr>
        <w:ind w:left="2431" w:hanging="360"/>
      </w:pPr>
      <w:rPr>
        <w:rFonts w:hint="default"/>
        <w:lang w:val="en-US" w:eastAsia="en-US" w:bidi="ar-SA"/>
      </w:rPr>
    </w:lvl>
    <w:lvl w:ilvl="3" w:tplc="7CA44228">
      <w:numFmt w:val="bullet"/>
      <w:lvlText w:val="•"/>
      <w:lvlJc w:val="left"/>
      <w:pPr>
        <w:ind w:left="3322" w:hanging="360"/>
      </w:pPr>
      <w:rPr>
        <w:rFonts w:hint="default"/>
        <w:lang w:val="en-US" w:eastAsia="en-US" w:bidi="ar-SA"/>
      </w:rPr>
    </w:lvl>
    <w:lvl w:ilvl="4" w:tplc="6A8A9B90">
      <w:numFmt w:val="bullet"/>
      <w:lvlText w:val="•"/>
      <w:lvlJc w:val="left"/>
      <w:pPr>
        <w:ind w:left="4213" w:hanging="360"/>
      </w:pPr>
      <w:rPr>
        <w:rFonts w:hint="default"/>
        <w:lang w:val="en-US" w:eastAsia="en-US" w:bidi="ar-SA"/>
      </w:rPr>
    </w:lvl>
    <w:lvl w:ilvl="5" w:tplc="8B0837A2">
      <w:numFmt w:val="bullet"/>
      <w:lvlText w:val="•"/>
      <w:lvlJc w:val="left"/>
      <w:pPr>
        <w:ind w:left="5104" w:hanging="360"/>
      </w:pPr>
      <w:rPr>
        <w:rFonts w:hint="default"/>
        <w:lang w:val="en-US" w:eastAsia="en-US" w:bidi="ar-SA"/>
      </w:rPr>
    </w:lvl>
    <w:lvl w:ilvl="6" w:tplc="984E64B0">
      <w:numFmt w:val="bullet"/>
      <w:lvlText w:val="•"/>
      <w:lvlJc w:val="left"/>
      <w:pPr>
        <w:ind w:left="5995" w:hanging="360"/>
      </w:pPr>
      <w:rPr>
        <w:rFonts w:hint="default"/>
        <w:lang w:val="en-US" w:eastAsia="en-US" w:bidi="ar-SA"/>
      </w:rPr>
    </w:lvl>
    <w:lvl w:ilvl="7" w:tplc="45040A16">
      <w:numFmt w:val="bullet"/>
      <w:lvlText w:val="•"/>
      <w:lvlJc w:val="left"/>
      <w:pPr>
        <w:ind w:left="6886" w:hanging="360"/>
      </w:pPr>
      <w:rPr>
        <w:rFonts w:hint="default"/>
        <w:lang w:val="en-US" w:eastAsia="en-US" w:bidi="ar-SA"/>
      </w:rPr>
    </w:lvl>
    <w:lvl w:ilvl="8" w:tplc="5ACCBCA6">
      <w:numFmt w:val="bullet"/>
      <w:lvlText w:val="•"/>
      <w:lvlJc w:val="left"/>
      <w:pPr>
        <w:ind w:left="7777" w:hanging="360"/>
      </w:pPr>
      <w:rPr>
        <w:rFonts w:hint="default"/>
        <w:lang w:val="en-US" w:eastAsia="en-US" w:bidi="ar-SA"/>
      </w:rPr>
    </w:lvl>
  </w:abstractNum>
  <w:abstractNum w:abstractNumId="1" w15:restartNumberingAfterBreak="0">
    <w:nsid w:val="6E0D469C"/>
    <w:multiLevelType w:val="hybridMultilevel"/>
    <w:tmpl w:val="02060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25684662">
    <w:abstractNumId w:val="0"/>
  </w:num>
  <w:num w:numId="2" w16cid:durableId="122231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020E4CF"/>
    <w:rsid w:val="00036A36"/>
    <w:rsid w:val="0004560E"/>
    <w:rsid w:val="00056CD0"/>
    <w:rsid w:val="000B4872"/>
    <w:rsid w:val="00105032"/>
    <w:rsid w:val="00164B4D"/>
    <w:rsid w:val="00195B03"/>
    <w:rsid w:val="001A6CC1"/>
    <w:rsid w:val="001E52E7"/>
    <w:rsid w:val="001E7DC1"/>
    <w:rsid w:val="00234F17"/>
    <w:rsid w:val="00287D07"/>
    <w:rsid w:val="002B1B6C"/>
    <w:rsid w:val="002E5EA7"/>
    <w:rsid w:val="00304034"/>
    <w:rsid w:val="0032399D"/>
    <w:rsid w:val="003849AD"/>
    <w:rsid w:val="0039282C"/>
    <w:rsid w:val="00413EC7"/>
    <w:rsid w:val="00417EA8"/>
    <w:rsid w:val="0043496C"/>
    <w:rsid w:val="0046659B"/>
    <w:rsid w:val="005A0F98"/>
    <w:rsid w:val="00634700"/>
    <w:rsid w:val="00657815"/>
    <w:rsid w:val="006A19D4"/>
    <w:rsid w:val="006F5BF4"/>
    <w:rsid w:val="00724530"/>
    <w:rsid w:val="00773588"/>
    <w:rsid w:val="007B21CA"/>
    <w:rsid w:val="007C1380"/>
    <w:rsid w:val="007D35F9"/>
    <w:rsid w:val="0087652F"/>
    <w:rsid w:val="008B23F3"/>
    <w:rsid w:val="00901C40"/>
    <w:rsid w:val="00A97A9D"/>
    <w:rsid w:val="00AB22F2"/>
    <w:rsid w:val="00AC2FCC"/>
    <w:rsid w:val="00AF5048"/>
    <w:rsid w:val="00B26173"/>
    <w:rsid w:val="00B4423D"/>
    <w:rsid w:val="00B81E2E"/>
    <w:rsid w:val="00BB448F"/>
    <w:rsid w:val="00BC3279"/>
    <w:rsid w:val="00C23870"/>
    <w:rsid w:val="00C42472"/>
    <w:rsid w:val="00C72FD7"/>
    <w:rsid w:val="00CA62CF"/>
    <w:rsid w:val="00CB6102"/>
    <w:rsid w:val="00D60B3E"/>
    <w:rsid w:val="00E15E38"/>
    <w:rsid w:val="00EB44CE"/>
    <w:rsid w:val="00ED200A"/>
    <w:rsid w:val="00EE095B"/>
    <w:rsid w:val="00EF663D"/>
    <w:rsid w:val="00F93C0A"/>
    <w:rsid w:val="010599FC"/>
    <w:rsid w:val="022C58BD"/>
    <w:rsid w:val="02813C16"/>
    <w:rsid w:val="03F179F1"/>
    <w:rsid w:val="051F9F1B"/>
    <w:rsid w:val="05812ADA"/>
    <w:rsid w:val="05B5C382"/>
    <w:rsid w:val="068752CD"/>
    <w:rsid w:val="08CFB784"/>
    <w:rsid w:val="0920C2DD"/>
    <w:rsid w:val="0A0BA317"/>
    <w:rsid w:val="0AB926E9"/>
    <w:rsid w:val="0D71D40B"/>
    <w:rsid w:val="0ED7F66D"/>
    <w:rsid w:val="1020E4CF"/>
    <w:rsid w:val="10865343"/>
    <w:rsid w:val="10A792AB"/>
    <w:rsid w:val="114D399C"/>
    <w:rsid w:val="139B5957"/>
    <w:rsid w:val="13BA0494"/>
    <w:rsid w:val="14388AF3"/>
    <w:rsid w:val="1590B88B"/>
    <w:rsid w:val="15AB3267"/>
    <w:rsid w:val="17A48876"/>
    <w:rsid w:val="195C850D"/>
    <w:rsid w:val="19AA4B15"/>
    <w:rsid w:val="19C5C6EA"/>
    <w:rsid w:val="19EBBDDD"/>
    <w:rsid w:val="1B1B10A3"/>
    <w:rsid w:val="1BC924B9"/>
    <w:rsid w:val="1C5EE224"/>
    <w:rsid w:val="1E7F67BB"/>
    <w:rsid w:val="1F1DABCB"/>
    <w:rsid w:val="206CC693"/>
    <w:rsid w:val="21616C95"/>
    <w:rsid w:val="246DC817"/>
    <w:rsid w:val="29855CCB"/>
    <w:rsid w:val="29EFF5ED"/>
    <w:rsid w:val="2E9AC510"/>
    <w:rsid w:val="2F8A2627"/>
    <w:rsid w:val="3280AA3A"/>
    <w:rsid w:val="355FB3FB"/>
    <w:rsid w:val="3625BB61"/>
    <w:rsid w:val="3EABF004"/>
    <w:rsid w:val="41F68358"/>
    <w:rsid w:val="44FBF36D"/>
    <w:rsid w:val="4674D0E5"/>
    <w:rsid w:val="47E7DA0D"/>
    <w:rsid w:val="483FCDC8"/>
    <w:rsid w:val="4B0C3D21"/>
    <w:rsid w:val="4C2E207C"/>
    <w:rsid w:val="4C5A721E"/>
    <w:rsid w:val="509CAA35"/>
    <w:rsid w:val="50C35962"/>
    <w:rsid w:val="5119D51F"/>
    <w:rsid w:val="528BD81D"/>
    <w:rsid w:val="529C651C"/>
    <w:rsid w:val="53D00B37"/>
    <w:rsid w:val="53E9EB1D"/>
    <w:rsid w:val="56D7A5DE"/>
    <w:rsid w:val="57E719C8"/>
    <w:rsid w:val="5830223C"/>
    <w:rsid w:val="584C3D6A"/>
    <w:rsid w:val="59C657B9"/>
    <w:rsid w:val="5B108ADB"/>
    <w:rsid w:val="5B4F2481"/>
    <w:rsid w:val="5BACA4CA"/>
    <w:rsid w:val="5E4B02DD"/>
    <w:rsid w:val="5F3D9754"/>
    <w:rsid w:val="61620524"/>
    <w:rsid w:val="6454A430"/>
    <w:rsid w:val="6799FDC7"/>
    <w:rsid w:val="6A3036E6"/>
    <w:rsid w:val="6ABA7830"/>
    <w:rsid w:val="6CE7E48B"/>
    <w:rsid w:val="6D11D984"/>
    <w:rsid w:val="6EDA5C66"/>
    <w:rsid w:val="6EF92460"/>
    <w:rsid w:val="70D2384E"/>
    <w:rsid w:val="71974C56"/>
    <w:rsid w:val="71FAF988"/>
    <w:rsid w:val="74794BC4"/>
    <w:rsid w:val="74A0A6D5"/>
    <w:rsid w:val="79A8B089"/>
    <w:rsid w:val="79AED564"/>
    <w:rsid w:val="7B908F85"/>
    <w:rsid w:val="7C39B91E"/>
    <w:rsid w:val="7D02C4AD"/>
    <w:rsid w:val="7F06E9CC"/>
    <w:rsid w:val="7F24C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E36F"/>
  <w15:docId w15:val="{5785BFCB-A23D-4C1D-AB90-2412D9EA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820" w:hanging="7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jc w:val="center"/>
    </w:pPr>
    <w:rPr>
      <w:b/>
      <w:bCs/>
      <w:sz w:val="32"/>
      <w:szCs w:val="32"/>
    </w:rPr>
  </w:style>
  <w:style w:type="paragraph" w:styleId="ListParagraph">
    <w:name w:val="List Paragraph"/>
    <w:basedOn w:val="Normal"/>
    <w:uiPriority w:val="1"/>
    <w:qFormat/>
    <w:pPr>
      <w:ind w:left="1540" w:hanging="360"/>
    </w:pPr>
  </w:style>
  <w:style w:type="paragraph" w:styleId="TableParagraph" w:customStyle="1">
    <w:name w:val="Table Paragraph"/>
    <w:basedOn w:val="Normal"/>
    <w:uiPriority w:val="1"/>
    <w:qFormat/>
    <w:pPr>
      <w:spacing w:before="81"/>
      <w:ind w:left="99"/>
    </w:pPr>
  </w:style>
  <w:style w:type="character" w:styleId="Hyperlink">
    <w:name w:val="Hyperlink"/>
    <w:basedOn w:val="DefaultParagraphFont"/>
    <w:uiPriority w:val="99"/>
    <w:unhideWhenUsed/>
    <w:rsid w:val="007B21CA"/>
    <w:rPr>
      <w:color w:val="0000FF" w:themeColor="hyperlink"/>
      <w:u w:val="single"/>
    </w:rPr>
  </w:style>
  <w:style w:type="character" w:styleId="UnresolvedMention">
    <w:name w:val="Unresolved Mention"/>
    <w:basedOn w:val="DefaultParagraphFont"/>
    <w:uiPriority w:val="99"/>
    <w:semiHidden/>
    <w:unhideWhenUsed/>
    <w:rsid w:val="007B21CA"/>
    <w:rPr>
      <w:color w:val="605E5C"/>
      <w:shd w:val="clear" w:color="auto" w:fill="E1DFDD"/>
    </w:rPr>
  </w:style>
  <w:style w:type="paragraph" w:styleId="Revision">
    <w:name w:val="Revision"/>
    <w:hidden/>
    <w:uiPriority w:val="99"/>
    <w:semiHidden/>
    <w:rsid w:val="00901C40"/>
    <w:pPr>
      <w:widowControl/>
      <w:autoSpaceDE/>
      <w:autoSpaceDN/>
    </w:pPr>
    <w:rPr>
      <w:rFonts w:ascii="Arial" w:hAnsi="Arial" w:eastAsia="Arial" w:cs="Arial"/>
    </w:rPr>
  </w:style>
  <w:style w:type="character" w:styleId="FollowedHyperlink">
    <w:name w:val="FollowedHyperlink"/>
    <w:basedOn w:val="DefaultParagraphFont"/>
    <w:uiPriority w:val="99"/>
    <w:semiHidden/>
    <w:unhideWhenUsed/>
    <w:rsid w:val="006347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41588">
      <w:bodyDiv w:val="1"/>
      <w:marLeft w:val="0"/>
      <w:marRight w:val="0"/>
      <w:marTop w:val="0"/>
      <w:marBottom w:val="0"/>
      <w:divBdr>
        <w:top w:val="none" w:sz="0" w:space="0" w:color="auto"/>
        <w:left w:val="none" w:sz="0" w:space="0" w:color="auto"/>
        <w:bottom w:val="none" w:sz="0" w:space="0" w:color="auto"/>
        <w:right w:val="none" w:sz="0" w:space="0" w:color="auto"/>
      </w:divBdr>
      <w:divsChild>
        <w:div w:id="449662417">
          <w:marLeft w:val="0"/>
          <w:marRight w:val="0"/>
          <w:marTop w:val="0"/>
          <w:marBottom w:val="0"/>
          <w:divBdr>
            <w:top w:val="none" w:sz="0" w:space="0" w:color="auto"/>
            <w:left w:val="none" w:sz="0" w:space="0" w:color="auto"/>
            <w:bottom w:val="none" w:sz="0" w:space="0" w:color="auto"/>
            <w:right w:val="none" w:sz="0" w:space="0" w:color="auto"/>
          </w:divBdr>
          <w:divsChild>
            <w:div w:id="1015500556">
              <w:marLeft w:val="0"/>
              <w:marRight w:val="0"/>
              <w:marTop w:val="0"/>
              <w:marBottom w:val="0"/>
              <w:divBdr>
                <w:top w:val="none" w:sz="0" w:space="0" w:color="auto"/>
                <w:left w:val="none" w:sz="0" w:space="0" w:color="auto"/>
                <w:bottom w:val="none" w:sz="0" w:space="0" w:color="auto"/>
                <w:right w:val="none" w:sz="0" w:space="0" w:color="auto"/>
              </w:divBdr>
            </w:div>
          </w:divsChild>
        </w:div>
        <w:div w:id="710306053">
          <w:marLeft w:val="0"/>
          <w:marRight w:val="0"/>
          <w:marTop w:val="180"/>
          <w:marBottom w:val="0"/>
          <w:divBdr>
            <w:top w:val="none" w:sz="0" w:space="0" w:color="auto"/>
            <w:left w:val="none" w:sz="0" w:space="0" w:color="auto"/>
            <w:bottom w:val="none" w:sz="0" w:space="0" w:color="auto"/>
            <w:right w:val="none" w:sz="0" w:space="0" w:color="auto"/>
          </w:divBdr>
          <w:divsChild>
            <w:div w:id="18010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0588">
      <w:bodyDiv w:val="1"/>
      <w:marLeft w:val="0"/>
      <w:marRight w:val="0"/>
      <w:marTop w:val="0"/>
      <w:marBottom w:val="0"/>
      <w:divBdr>
        <w:top w:val="none" w:sz="0" w:space="0" w:color="auto"/>
        <w:left w:val="none" w:sz="0" w:space="0" w:color="auto"/>
        <w:bottom w:val="none" w:sz="0" w:space="0" w:color="auto"/>
        <w:right w:val="none" w:sz="0" w:space="0" w:color="auto"/>
      </w:divBdr>
      <w:divsChild>
        <w:div w:id="1200702038">
          <w:marLeft w:val="0"/>
          <w:marRight w:val="0"/>
          <w:marTop w:val="0"/>
          <w:marBottom w:val="0"/>
          <w:divBdr>
            <w:top w:val="none" w:sz="0" w:space="0" w:color="auto"/>
            <w:left w:val="none" w:sz="0" w:space="0" w:color="auto"/>
            <w:bottom w:val="none" w:sz="0" w:space="0" w:color="auto"/>
            <w:right w:val="none" w:sz="0" w:space="0" w:color="auto"/>
          </w:divBdr>
          <w:divsChild>
            <w:div w:id="1322729705">
              <w:marLeft w:val="0"/>
              <w:marRight w:val="0"/>
              <w:marTop w:val="0"/>
              <w:marBottom w:val="0"/>
              <w:divBdr>
                <w:top w:val="none" w:sz="0" w:space="0" w:color="auto"/>
                <w:left w:val="none" w:sz="0" w:space="0" w:color="auto"/>
                <w:bottom w:val="none" w:sz="0" w:space="0" w:color="auto"/>
                <w:right w:val="none" w:sz="0" w:space="0" w:color="auto"/>
              </w:divBdr>
            </w:div>
          </w:divsChild>
        </w:div>
        <w:div w:id="1056273276">
          <w:marLeft w:val="0"/>
          <w:marRight w:val="0"/>
          <w:marTop w:val="180"/>
          <w:marBottom w:val="0"/>
          <w:divBdr>
            <w:top w:val="none" w:sz="0" w:space="0" w:color="auto"/>
            <w:left w:val="none" w:sz="0" w:space="0" w:color="auto"/>
            <w:bottom w:val="none" w:sz="0" w:space="0" w:color="auto"/>
            <w:right w:val="none" w:sz="0" w:space="0" w:color="auto"/>
          </w:divBdr>
          <w:divsChild>
            <w:div w:id="1760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C6C11B276AE48894EDE335899B041" ma:contentTypeVersion="15" ma:contentTypeDescription="Create a new document." ma:contentTypeScope="" ma:versionID="70408860fb2b3224b4100968fce0d70c">
  <xsd:schema xmlns:xsd="http://www.w3.org/2001/XMLSchema" xmlns:xs="http://www.w3.org/2001/XMLSchema" xmlns:p="http://schemas.microsoft.com/office/2006/metadata/properties" xmlns:ns2="0eb5f1f4-e594-422f-80cc-3435ff19db48" xmlns:ns3="d999b4cb-a6a1-488a-8451-7d24bf3eccc2" targetNamespace="http://schemas.microsoft.com/office/2006/metadata/properties" ma:root="true" ma:fieldsID="9ab61b92c2f64967e1dba3220da1651e" ns2:_="" ns3:_="">
    <xsd:import namespace="0eb5f1f4-e594-422f-80cc-3435ff19db48"/>
    <xsd:import namespace="d999b4cb-a6a1-488a-8451-7d24bf3ec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5f1f4-e594-422f-80cc-3435ff19d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9b4cb-a6a1-488a-8451-7d24bf3ec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eeb1e6-b50f-4861-870e-ee28b7c75d48}" ma:internalName="TaxCatchAll" ma:showField="CatchAllData" ma:web="d999b4cb-a6a1-488a-8451-7d24bf3ec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99b4cb-a6a1-488a-8451-7d24bf3eccc2" xsi:nil="true"/>
    <lcf76f155ced4ddcb4097134ff3c332f xmlns="0eb5f1f4-e594-422f-80cc-3435ff19d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E36EAC-1172-4870-97A6-0937C8474F38}">
  <ds:schemaRefs>
    <ds:schemaRef ds:uri="http://schemas.microsoft.com/sharepoint/v3/contenttype/forms"/>
  </ds:schemaRefs>
</ds:datastoreItem>
</file>

<file path=customXml/itemProps2.xml><?xml version="1.0" encoding="utf-8"?>
<ds:datastoreItem xmlns:ds="http://schemas.openxmlformats.org/officeDocument/2006/customXml" ds:itemID="{6E636158-4F05-4927-8D93-657F668B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5f1f4-e594-422f-80cc-3435ff19db48"/>
    <ds:schemaRef ds:uri="d999b4cb-a6a1-488a-8451-7d24bf3ec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C39CB-ACC3-490A-9ED4-1727C71A1A4C}">
  <ds:schemaRefs>
    <ds:schemaRef ds:uri="http://schemas.microsoft.com/office/2006/metadata/properties"/>
    <ds:schemaRef ds:uri="http://schemas.microsoft.com/office/infopath/2007/PartnerControls"/>
    <ds:schemaRef ds:uri="d999b4cb-a6a1-488a-8451-7d24bf3eccc2"/>
    <ds:schemaRef ds:uri="0eb5f1f4-e594-422f-80cc-3435ff19db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Annie Marrs</dc:creator>
  <lastModifiedBy>Amanda Mcphee</lastModifiedBy>
  <revision>25</revision>
  <dcterms:created xsi:type="dcterms:W3CDTF">2025-03-17T13:50:00.0000000Z</dcterms:created>
  <dcterms:modified xsi:type="dcterms:W3CDTF">2025-08-27T12:48:34.5509162Z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for Microsoft 365</vt:lpwstr>
  </property>
  <property fmtid="{D5CDD505-2E9C-101B-9397-08002B2CF9AE}" pid="4" name="LastSaved">
    <vt:filetime>2025-03-13T00:00:00Z</vt:filetime>
  </property>
  <property fmtid="{D5CDD505-2E9C-101B-9397-08002B2CF9AE}" pid="5" name="Producer">
    <vt:lpwstr>Microsoft® Word for Microsoft 365</vt:lpwstr>
  </property>
  <property fmtid="{D5CDD505-2E9C-101B-9397-08002B2CF9AE}" pid="6" name="ContentTypeId">
    <vt:lpwstr>0x010100B6CC6C11B276AE48894EDE335899B041</vt:lpwstr>
  </property>
  <property fmtid="{D5CDD505-2E9C-101B-9397-08002B2CF9AE}" pid="7" name="MediaServiceImageTags">
    <vt:lpwstr/>
  </property>
</Properties>
</file>